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l-GR"/>
        </w:rPr>
      </w:pPr>
      <w:r>
        <w:rPr>
          <w:b/>
          <w:bCs/>
        </w:rPr>
        <w:drawing>
          <wp:anchor distT="0" distB="0" distL="114300" distR="114300" simplePos="0" relativeHeight="251659264" behindDoc="1" locked="0" layoutInCell="1" allowOverlap="1">
            <wp:simplePos x="0" y="0"/>
            <wp:positionH relativeFrom="page">
              <wp:posOffset>1951355</wp:posOffset>
            </wp:positionH>
            <wp:positionV relativeFrom="page">
              <wp:posOffset>1070610</wp:posOffset>
            </wp:positionV>
            <wp:extent cx="2019300" cy="993775"/>
            <wp:effectExtent l="0" t="0" r="0" b="15875"/>
            <wp:wrapNone/>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Frame 1025"/>
                    <pic:cNvPicPr>
                      <a:picLocks noChangeAspect="1"/>
                    </pic:cNvPicPr>
                  </pic:nvPicPr>
                  <pic:blipFill>
                    <a:blip r:embed="rId6"/>
                    <a:stretch>
                      <a:fillRect/>
                    </a:stretch>
                  </pic:blipFill>
                  <pic:spPr>
                    <a:xfrm>
                      <a:off x="0" y="0"/>
                      <a:ext cx="2019300" cy="993775"/>
                    </a:xfrm>
                    <a:prstGeom prst="rect">
                      <a:avLst/>
                    </a:prstGeom>
                    <a:noFill/>
                    <a:ln w="9525">
                      <a:noFill/>
                    </a:ln>
                  </pic:spPr>
                </pic:pic>
              </a:graphicData>
            </a:graphic>
          </wp:anchor>
        </w:drawing>
      </w:r>
      <w:r>
        <w:rPr>
          <w:lang w:val="el-GR"/>
        </w:rPr>
        <w:t xml:space="preserve">                           </w:t>
      </w:r>
    </w:p>
    <w:p>
      <w:pPr>
        <w:rPr>
          <w:lang w:val="el-GR"/>
        </w:rPr>
      </w:pPr>
      <w:r>
        <w:rPr>
          <w:rFonts w:hint="default" w:ascii="Arial" w:hAnsi="Arial" w:cs="Arial"/>
          <w:b/>
          <w:bCs/>
          <w:sz w:val="18"/>
          <w:szCs w:val="18"/>
        </w:rPr>
        <w:drawing>
          <wp:anchor distT="0" distB="0" distL="114300" distR="114300" simplePos="0" relativeHeight="251660288" behindDoc="0" locked="0" layoutInCell="1" allowOverlap="1">
            <wp:simplePos x="0" y="0"/>
            <wp:positionH relativeFrom="column">
              <wp:posOffset>259080</wp:posOffset>
            </wp:positionH>
            <wp:positionV relativeFrom="paragraph">
              <wp:posOffset>115570</wp:posOffset>
            </wp:positionV>
            <wp:extent cx="703580" cy="703580"/>
            <wp:effectExtent l="0" t="0" r="1270" b="1270"/>
            <wp:wrapNone/>
            <wp:docPr id="2" name="Picture Frame 1026"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Frame 1026" descr="unnamed"/>
                    <pic:cNvPicPr>
                      <a:picLocks noChangeAspect="1"/>
                    </pic:cNvPicPr>
                  </pic:nvPicPr>
                  <pic:blipFill>
                    <a:blip r:embed="rId7"/>
                    <a:stretch>
                      <a:fillRect/>
                    </a:stretch>
                  </pic:blipFill>
                  <pic:spPr>
                    <a:xfrm>
                      <a:off x="0" y="0"/>
                      <a:ext cx="703580" cy="703580"/>
                    </a:xfrm>
                    <a:prstGeom prst="rect">
                      <a:avLst/>
                    </a:prstGeom>
                    <a:noFill/>
                    <a:ln w="9525">
                      <a:noFill/>
                    </a:ln>
                  </pic:spPr>
                </pic:pic>
              </a:graphicData>
            </a:graphic>
          </wp:anchor>
        </w:drawing>
      </w:r>
    </w:p>
    <w:p>
      <w:pPr>
        <w:rPr>
          <w:lang w:val="el-GR"/>
        </w:rPr>
      </w:pPr>
      <w:r>
        <w:rPr>
          <w:lang w:val="el-GR"/>
        </w:rPr>
        <w:t xml:space="preserve">                               </w:t>
      </w:r>
    </w:p>
    <w:p>
      <w:pPr>
        <w:spacing w:before="120" w:line="240" w:lineRule="auto"/>
        <w:jc w:val="center"/>
        <w:rPr>
          <w:lang w:val="el-GR"/>
        </w:rPr>
      </w:pPr>
      <w:r>
        <w:rPr>
          <w:lang w:val="el-GR"/>
        </w:rPr>
        <w:t xml:space="preserve">                                                                                                                                                                                               </w:t>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p>
    <w:p>
      <w:pPr>
        <w:spacing w:line="240" w:lineRule="auto"/>
        <w:ind w:left="0" w:leftChars="0" w:right="-752" w:rightChars="-376" w:firstLine="0" w:firstLineChars="0"/>
        <w:rPr>
          <w:rFonts w:hint="default" w:ascii="Arial" w:hAnsi="Arial" w:cs="Arial"/>
          <w:sz w:val="20"/>
          <w:szCs w:val="20"/>
        </w:rPr>
      </w:pPr>
      <w:r>
        <w:rPr>
          <w:rFonts w:hint="default" w:ascii="Arial" w:hAnsi="Arial" w:cs="Arial"/>
          <w:i w:val="0"/>
          <w:iCs w:val="0"/>
          <w:sz w:val="18"/>
          <w:szCs w:val="18"/>
          <w:lang w:val="el-GR"/>
        </w:rPr>
        <w:t xml:space="preserve">                   </w:t>
      </w:r>
      <w:r>
        <w:rPr>
          <w:rFonts w:hint="default" w:ascii="Arial" w:hAnsi="Arial" w:cs="Arial"/>
          <w:i w:val="0"/>
          <w:iCs w:val="0"/>
          <w:sz w:val="20"/>
          <w:szCs w:val="20"/>
          <w:lang w:val="el-GR"/>
        </w:rPr>
        <w:t xml:space="preserve">                          </w:t>
      </w:r>
      <w:r>
        <w:rPr>
          <w:rFonts w:hint="default" w:ascii="Arial" w:hAnsi="Arial" w:cs="Arial"/>
          <w:i/>
          <w:iCs/>
          <w:sz w:val="20"/>
          <w:szCs w:val="20"/>
          <w:u w:val="single"/>
        </w:rPr>
        <w:t>ΠΡΟΣ</w:t>
      </w:r>
      <w:r>
        <w:rPr>
          <w:rFonts w:hint="default" w:ascii="Arial" w:hAnsi="Arial" w:cs="Arial"/>
          <w:sz w:val="20"/>
          <w:szCs w:val="20"/>
          <w:u w:val="single"/>
        </w:rPr>
        <w:t>:</w:t>
      </w:r>
      <w:r>
        <w:rPr>
          <w:rFonts w:hint="default" w:ascii="Arial" w:hAnsi="Arial" w:cs="Arial"/>
          <w:sz w:val="20"/>
          <w:szCs w:val="20"/>
        </w:rPr>
        <w:t xml:space="preserve">    ΔΗΜΟ ΕΛΛΗΝΙΚΟΥ-ΑΡΓΥΡΟΥΠΟΛΗΣ</w:t>
      </w:r>
    </w:p>
    <w:p>
      <w:pPr>
        <w:spacing w:line="240" w:lineRule="auto"/>
        <w:rPr>
          <w:rFonts w:hint="default" w:ascii="Arial" w:hAnsi="Arial" w:cs="Arial"/>
          <w:sz w:val="20"/>
          <w:szCs w:val="20"/>
          <w:lang w:val="el-GR"/>
        </w:rPr>
      </w:pPr>
      <w:r>
        <w:rPr>
          <w:rFonts w:hint="default" w:ascii="Arial" w:hAnsi="Arial" w:cs="Arial"/>
          <w:b/>
          <w:bCs/>
          <w:sz w:val="20"/>
          <w:szCs w:val="20"/>
        </w:rPr>
        <w:t xml:space="preserve">                 </w:t>
      </w:r>
      <w:r>
        <w:rPr>
          <w:rFonts w:hint="default" w:ascii="Arial" w:hAnsi="Arial" w:cs="Arial"/>
          <w:b/>
          <w:bCs/>
          <w:sz w:val="20"/>
          <w:szCs w:val="20"/>
          <w:lang w:val="en-US"/>
        </w:rPr>
        <w:t xml:space="preserve">           </w:t>
      </w:r>
      <w:r>
        <w:rPr>
          <w:rFonts w:hint="default" w:ascii="Arial" w:hAnsi="Arial" w:cs="Arial"/>
          <w:b/>
          <w:bCs/>
          <w:sz w:val="20"/>
          <w:szCs w:val="20"/>
          <w:lang w:val="el-GR"/>
        </w:rPr>
        <w:t xml:space="preserve">         </w:t>
      </w:r>
      <w:r>
        <w:rPr>
          <w:rFonts w:hint="default" w:ascii="Arial" w:hAnsi="Arial" w:cs="Arial"/>
          <w:b/>
          <w:bCs/>
          <w:sz w:val="20"/>
          <w:szCs w:val="20"/>
          <w:lang w:val="en-US"/>
        </w:rPr>
        <w:t xml:space="preserve">   </w:t>
      </w:r>
      <w:r>
        <w:rPr>
          <w:rFonts w:hint="default" w:ascii="Arial" w:hAnsi="Arial" w:cs="Arial"/>
          <w:b/>
          <w:bCs/>
          <w:sz w:val="20"/>
          <w:szCs w:val="20"/>
          <w:lang w:val="el-GR"/>
        </w:rPr>
        <w:t xml:space="preserve">  </w:t>
      </w:r>
      <w:r>
        <w:rPr>
          <w:rFonts w:hint="default" w:ascii="Arial" w:hAnsi="Arial" w:cs="Arial"/>
          <w:b/>
          <w:bCs/>
          <w:sz w:val="20"/>
          <w:szCs w:val="20"/>
        </w:rPr>
        <w:t>Διεύθυνση</w:t>
      </w:r>
      <w:r>
        <w:rPr>
          <w:rFonts w:hint="default" w:ascii="Arial" w:hAnsi="Arial" w:cs="Arial"/>
          <w:b/>
          <w:bCs/>
          <w:sz w:val="20"/>
          <w:szCs w:val="20"/>
          <w:lang w:val="el-GR"/>
        </w:rPr>
        <w:t xml:space="preserve"> </w:t>
      </w:r>
      <w:r>
        <w:rPr>
          <w:rFonts w:hint="default" w:ascii="Arial" w:hAnsi="Arial" w:cs="Arial"/>
          <w:b/>
          <w:bCs/>
          <w:sz w:val="20"/>
          <w:szCs w:val="20"/>
        </w:rPr>
        <w:t>Υπηρεσ</w:t>
      </w:r>
      <w:r>
        <w:rPr>
          <w:rFonts w:hint="default" w:ascii="Arial" w:hAnsi="Arial" w:cs="Arial"/>
          <w:b/>
          <w:bCs/>
          <w:sz w:val="20"/>
          <w:szCs w:val="20"/>
          <w:lang w:val="el-GR"/>
        </w:rPr>
        <w:t>ιών</w:t>
      </w:r>
      <w:r>
        <w:rPr>
          <w:rFonts w:hint="default" w:ascii="Arial" w:hAnsi="Arial" w:cs="Arial"/>
          <w:b/>
          <w:bCs/>
          <w:sz w:val="20"/>
          <w:szCs w:val="20"/>
        </w:rPr>
        <w:t xml:space="preserve"> Δόμησης</w:t>
      </w:r>
      <w:r>
        <w:rPr>
          <w:rFonts w:hint="default" w:ascii="Arial" w:hAnsi="Arial" w:cs="Arial"/>
          <w:b/>
          <w:bCs/>
          <w:sz w:val="20"/>
          <w:szCs w:val="20"/>
          <w:lang w:val="el-GR"/>
        </w:rPr>
        <w:t xml:space="preserve"> 4 Δήμων</w:t>
      </w:r>
    </w:p>
    <w:p>
      <w:pPr>
        <w:spacing w:line="240" w:lineRule="auto"/>
        <w:ind w:right="-552" w:rightChars="-276"/>
        <w:rPr>
          <w:rFonts w:hint="default" w:ascii="Arial" w:hAnsi="Arial" w:cs="Arial"/>
          <w:b/>
          <w:bCs/>
          <w:sz w:val="20"/>
          <w:szCs w:val="20"/>
          <w:lang w:val="el-GR"/>
        </w:rPr>
      </w:pPr>
      <w:r>
        <w:rPr>
          <w:rFonts w:hint="default" w:ascii="Arial" w:hAnsi="Arial" w:cs="Arial"/>
          <w:b/>
          <w:bCs/>
          <w:sz w:val="20"/>
          <w:szCs w:val="20"/>
        </w:rPr>
        <w:t xml:space="preserve">               ΑΙΤΗΣΗ</w:t>
      </w:r>
      <w:r>
        <w:rPr>
          <w:rFonts w:hint="default" w:ascii="Arial" w:hAnsi="Arial" w:cs="Arial"/>
          <w:b/>
          <w:bCs/>
          <w:sz w:val="20"/>
          <w:szCs w:val="20"/>
          <w:lang w:val="el-GR"/>
        </w:rPr>
        <w:t xml:space="preserve">                          </w:t>
      </w:r>
      <w:r>
        <w:rPr>
          <w:rFonts w:hint="default" w:ascii="Arial" w:hAnsi="Arial" w:cs="Arial"/>
          <w:b/>
          <w:bCs/>
          <w:sz w:val="20"/>
          <w:szCs w:val="20"/>
        </w:rPr>
        <w:t xml:space="preserve">Τμήμα </w:t>
      </w:r>
      <w:r>
        <w:rPr>
          <w:rFonts w:hint="default" w:ascii="Arial" w:hAnsi="Arial" w:cs="Arial"/>
          <w:b/>
          <w:bCs/>
          <w:sz w:val="20"/>
          <w:szCs w:val="20"/>
          <w:lang w:val="el-GR"/>
        </w:rPr>
        <w:t>Ελέγχου Κατασκευών</w:t>
      </w:r>
    </w:p>
    <w:p>
      <w:pPr>
        <w:spacing w:before="120" w:line="360" w:lineRule="auto"/>
        <w:rPr>
          <w:rFonts w:hint="default" w:ascii="Arial" w:hAnsi="Arial" w:cs="Arial"/>
          <w:b/>
          <w:bCs/>
          <w:sz w:val="20"/>
          <w:szCs w:val="20"/>
          <w:lang w:val="el-GR"/>
        </w:rPr>
      </w:pPr>
      <w:r>
        <w:rPr>
          <w:rFonts w:hint="default" w:ascii="Arial" w:hAnsi="Arial" w:cs="Arial"/>
          <w:b/>
          <w:bCs/>
          <w:sz w:val="20"/>
          <w:szCs w:val="20"/>
          <w:lang w:val="el-GR"/>
        </w:rPr>
        <w:t>ΘΕΩΡΗΣΗΣ  ΑΔΕΙΑΣ ΓΙΑ ΟΡΙΣΤΙΚΗ ΣΥΝΔΕΣΗ ΜΕ ΤΑ ΔΙΚΤΥΑ (ΔΕΗ-ΕΥΔΑΠ) ΒΑΣΕΙ ΤΗΣ ΠΑΡ.2 ΑΡ.9 Ν.1512/85 (ΑΔΕΙΑ ΠΡΟ 7-3-83)</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left"/>
        <w:textAlignment w:val="baseline"/>
        <w:outlineLvl w:val="9"/>
        <w:rPr>
          <w:rFonts w:hint="default" w:ascii="Arial" w:hAnsi="Arial" w:cs="Arial"/>
          <w:b/>
          <w:bCs/>
          <w:sz w:val="20"/>
          <w:szCs w:val="20"/>
        </w:rPr>
      </w:pPr>
      <w:r>
        <w:rPr>
          <w:rFonts w:hint="default" w:ascii="Arial" w:hAnsi="Arial" w:cs="Arial"/>
          <w:b/>
          <w:bCs/>
          <w:sz w:val="20"/>
          <w:szCs w:val="20"/>
        </w:rPr>
        <w:t>Στοιχεία Αιτούντος</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left"/>
        <w:textAlignment w:val="baseline"/>
        <w:outlineLvl w:val="9"/>
        <w:rPr>
          <w:rFonts w:hint="default" w:ascii="Arial" w:hAnsi="Arial" w:cs="Arial"/>
          <w:sz w:val="20"/>
          <w:szCs w:val="20"/>
        </w:rPr>
      </w:pPr>
      <w:r>
        <w:rPr>
          <w:rFonts w:hint="default" w:ascii="Arial" w:hAnsi="Arial" w:cs="Arial"/>
          <w:sz w:val="20"/>
          <w:szCs w:val="20"/>
        </w:rPr>
        <w:t>(*Τα πεδία με αστερίσκο πρέπει ΥΠΟΧΡΕΩΤΙΚΑ να είναι συμπληρωμένα).</w:t>
      </w:r>
    </w:p>
    <w:p>
      <w:pPr>
        <w:jc w:val="both"/>
        <w:rPr>
          <w:rFonts w:hint="default" w:ascii="Arial" w:hAnsi="Arial" w:cs="Arial"/>
          <w:sz w:val="20"/>
          <w:szCs w:val="20"/>
        </w:rPr>
      </w:pPr>
      <w:r>
        <w:rPr>
          <w:rFonts w:hint="default" w:ascii="Arial" w:hAnsi="Arial" w:cs="Arial"/>
          <w:sz w:val="20"/>
          <w:szCs w:val="20"/>
        </w:rPr>
        <w:t>*Επίθετο: …………………………………………………………</w:t>
      </w:r>
    </w:p>
    <w:p>
      <w:pPr>
        <w:jc w:val="both"/>
        <w:rPr>
          <w:rFonts w:hint="default" w:ascii="Arial" w:hAnsi="Arial" w:cs="Arial"/>
          <w:sz w:val="20"/>
          <w:szCs w:val="20"/>
        </w:rPr>
      </w:pPr>
      <w:r>
        <w:rPr>
          <w:rFonts w:hint="default" w:ascii="Arial" w:hAnsi="Arial" w:cs="Arial"/>
          <w:sz w:val="20"/>
          <w:szCs w:val="20"/>
        </w:rPr>
        <w:t>*Όνομα: ………………………………………………………….</w:t>
      </w:r>
    </w:p>
    <w:p>
      <w:pPr>
        <w:jc w:val="both"/>
        <w:rPr>
          <w:rFonts w:hint="default" w:ascii="Arial" w:hAnsi="Arial" w:cs="Arial"/>
          <w:sz w:val="20"/>
          <w:szCs w:val="20"/>
        </w:rPr>
      </w:pPr>
      <w:r>
        <w:rPr>
          <w:rFonts w:hint="default" w:ascii="Arial" w:hAnsi="Arial" w:cs="Arial"/>
          <w:sz w:val="20"/>
          <w:szCs w:val="20"/>
        </w:rPr>
        <w:t>*Ταχ. Δ/νση: …………………………………………………….</w:t>
      </w:r>
    </w:p>
    <w:p>
      <w:pPr>
        <w:jc w:val="both"/>
        <w:rPr>
          <w:rFonts w:hint="default" w:ascii="Arial" w:hAnsi="Arial" w:cs="Arial"/>
          <w:sz w:val="20"/>
          <w:szCs w:val="20"/>
        </w:rPr>
      </w:pPr>
      <w:r>
        <w:rPr>
          <w:rFonts w:hint="default" w:ascii="Arial" w:hAnsi="Arial" w:cs="Arial"/>
          <w:sz w:val="20"/>
          <w:szCs w:val="20"/>
        </w:rPr>
        <w:t>*Αριθμός: …………..</w:t>
      </w:r>
      <w:r>
        <w:rPr>
          <w:rFonts w:hint="default" w:ascii="Arial" w:hAnsi="Arial" w:cs="Arial"/>
          <w:sz w:val="20"/>
          <w:szCs w:val="20"/>
          <w:lang w:val="en-US"/>
        </w:rPr>
        <w:t>T</w:t>
      </w:r>
      <w:r>
        <w:rPr>
          <w:rFonts w:hint="default" w:ascii="Arial" w:hAnsi="Arial" w:cs="Arial"/>
          <w:sz w:val="20"/>
          <w:szCs w:val="20"/>
        </w:rPr>
        <w:t>.</w:t>
      </w:r>
      <w:r>
        <w:rPr>
          <w:rFonts w:hint="default" w:ascii="Arial" w:hAnsi="Arial" w:cs="Arial"/>
          <w:sz w:val="20"/>
          <w:szCs w:val="20"/>
          <w:lang w:val="en-US"/>
        </w:rPr>
        <w:t>K</w:t>
      </w:r>
      <w:r>
        <w:rPr>
          <w:rFonts w:hint="default" w:ascii="Arial" w:hAnsi="Arial" w:cs="Arial"/>
          <w:sz w:val="20"/>
          <w:szCs w:val="20"/>
        </w:rPr>
        <w:t>.: ……………………………………</w:t>
      </w:r>
    </w:p>
    <w:p>
      <w:pPr>
        <w:jc w:val="both"/>
        <w:rPr>
          <w:rFonts w:hint="default" w:ascii="Arial" w:hAnsi="Arial" w:cs="Arial"/>
          <w:sz w:val="20"/>
          <w:szCs w:val="20"/>
        </w:rPr>
      </w:pPr>
      <w:r>
        <w:rPr>
          <w:rFonts w:hint="default" w:ascii="Arial" w:hAnsi="Arial" w:cs="Arial"/>
          <w:sz w:val="20"/>
          <w:szCs w:val="20"/>
        </w:rPr>
        <w:t>*Δήμος: ……………………………………………………………</w:t>
      </w:r>
    </w:p>
    <w:p>
      <w:pPr>
        <w:jc w:val="both"/>
        <w:rPr>
          <w:rFonts w:hint="default" w:ascii="Arial" w:hAnsi="Arial" w:cs="Arial"/>
          <w:sz w:val="20"/>
          <w:szCs w:val="20"/>
        </w:rPr>
      </w:pPr>
      <w:r>
        <w:rPr>
          <w:rFonts w:hint="default" w:ascii="Arial" w:hAnsi="Arial" w:cs="Arial"/>
          <w:sz w:val="20"/>
          <w:szCs w:val="20"/>
        </w:rPr>
        <w:t>*Αρ. Ταυτότητας: …………………………………………….</w:t>
      </w:r>
    </w:p>
    <w:p>
      <w:pPr>
        <w:jc w:val="both"/>
        <w:rPr>
          <w:rFonts w:hint="default" w:ascii="Arial" w:hAnsi="Arial" w:cs="Arial"/>
          <w:sz w:val="20"/>
          <w:szCs w:val="20"/>
        </w:rPr>
      </w:pPr>
      <w:r>
        <w:rPr>
          <w:rFonts w:hint="default" w:ascii="Arial" w:hAnsi="Arial" w:cs="Arial"/>
          <w:sz w:val="20"/>
          <w:szCs w:val="20"/>
        </w:rPr>
        <w:t>*Τηλέφωνο: …………………………………………………….</w:t>
      </w:r>
    </w:p>
    <w:p>
      <w:pPr>
        <w:jc w:val="both"/>
        <w:rPr>
          <w:rFonts w:hint="default" w:ascii="Arial" w:hAnsi="Arial" w:cs="Arial"/>
          <w:sz w:val="20"/>
          <w:szCs w:val="20"/>
        </w:rPr>
      </w:pPr>
      <w:r>
        <w:rPr>
          <w:rFonts w:hint="default" w:ascii="Arial" w:hAnsi="Arial" w:cs="Arial"/>
          <w:sz w:val="20"/>
          <w:szCs w:val="20"/>
          <w:lang w:val="en-US"/>
        </w:rPr>
        <w:t>eMail</w:t>
      </w:r>
      <w:r>
        <w:rPr>
          <w:rFonts w:hint="default" w:ascii="Arial" w:hAnsi="Arial" w:cs="Arial"/>
          <w:sz w:val="20"/>
          <w:szCs w:val="20"/>
        </w:rPr>
        <w:t>: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left"/>
        <w:textAlignment w:val="baseline"/>
        <w:outlineLvl w:val="9"/>
        <w:rPr>
          <w:rFonts w:hint="default" w:ascii="Arial" w:hAnsi="Arial" w:cs="Arial"/>
          <w:b w:val="0"/>
          <w:bCs w:val="0"/>
          <w:sz w:val="20"/>
          <w:szCs w:val="20"/>
          <w:lang w:val="el-GR"/>
        </w:rPr>
      </w:pPr>
      <w:r>
        <w:rPr>
          <w:rFonts w:hint="default" w:ascii="Arial" w:hAnsi="Arial" w:cs="Arial"/>
          <w:b w:val="0"/>
          <w:bCs w:val="0"/>
          <w:sz w:val="20"/>
          <w:szCs w:val="20"/>
          <w:lang w:val="el-GR"/>
        </w:rPr>
        <w:t>Παρακαλώ για τη θεώρηση του στελέχους της υπ’ αρ. ......................../.......................οικοδομικής αδείας, προκειμένου να συνδεθεί η οικοδομή ΟΡΙΣΤΙΚΑ με τα δίκτυα ΔΕΗ, ΕΥΔΑΠ ΧΩΡΙΣ ΑΥΤΟΨΙΑ  βάσει της εγκ.108/85 του ΥΠΕΧΩΔΕ</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left"/>
        <w:textAlignment w:val="baseline"/>
        <w:outlineLvl w:val="9"/>
        <w:rPr>
          <w:rFonts w:hint="default" w:ascii="Arial" w:hAnsi="Arial" w:cs="Arial"/>
          <w:b/>
          <w:bCs/>
          <w:sz w:val="20"/>
          <w:szCs w:val="20"/>
          <w:lang w:val="el-GR"/>
        </w:rPr>
      </w:pPr>
      <w:r>
        <w:rPr>
          <w:rFonts w:hint="default" w:ascii="Arial" w:hAnsi="Arial" w:cs="Arial"/>
          <w:b/>
          <w:bCs/>
          <w:sz w:val="20"/>
          <w:szCs w:val="20"/>
        </w:rPr>
        <w:t xml:space="preserve">ΣΤΟΙΧΕΙΑ </w:t>
      </w:r>
      <w:r>
        <w:rPr>
          <w:rFonts w:hint="default" w:ascii="Arial" w:hAnsi="Arial" w:cs="Arial"/>
          <w:b/>
          <w:bCs/>
          <w:sz w:val="20"/>
          <w:szCs w:val="20"/>
          <w:lang w:val="el-GR"/>
        </w:rPr>
        <w:t>ΟΙΚΟΔΟΜΗΣ</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left"/>
        <w:textAlignment w:val="baseline"/>
        <w:outlineLvl w:val="9"/>
        <w:rPr>
          <w:rFonts w:hint="default" w:ascii="Arial" w:hAnsi="Arial" w:cs="Arial"/>
          <w:b/>
          <w:bCs/>
          <w:sz w:val="20"/>
          <w:szCs w:val="20"/>
          <w:lang w:val="el-GR"/>
        </w:rPr>
      </w:pPr>
      <w:r>
        <w:rPr>
          <w:rFonts w:hint="default" w:ascii="Arial" w:hAnsi="Arial" w:cs="Arial"/>
          <w:b/>
          <w:bCs/>
          <w:sz w:val="20"/>
          <w:szCs w:val="20"/>
          <w:lang w:val="el-GR"/>
        </w:rPr>
        <w:t>ΑΡ. ΑΔΕΙΑΣ :                      ΑΡ. ΑΝΑΘΕΩΡΗΣΗΣ:</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left"/>
        <w:textAlignment w:val="baseline"/>
        <w:outlineLvl w:val="9"/>
        <w:rPr>
          <w:rFonts w:hint="default" w:ascii="Arial" w:hAnsi="Arial" w:cs="Arial"/>
          <w:b/>
          <w:bCs/>
          <w:sz w:val="20"/>
          <w:szCs w:val="20"/>
          <w:lang w:val="el-GR"/>
        </w:rPr>
      </w:pPr>
      <w:r>
        <w:rPr>
          <w:rFonts w:hint="default" w:ascii="Arial" w:hAnsi="Arial" w:cs="Arial"/>
          <w:b/>
          <w:bCs/>
          <w:sz w:val="20"/>
          <w:szCs w:val="20"/>
          <w:lang w:val="el-GR"/>
        </w:rPr>
        <w:t>ΤΙΤΛΟΣ ΑΔΕΙΑΣ:</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left"/>
        <w:textAlignment w:val="baseline"/>
        <w:outlineLvl w:val="9"/>
        <w:rPr>
          <w:rFonts w:hint="default" w:ascii="Arial" w:hAnsi="Arial" w:cs="Arial"/>
          <w:sz w:val="20"/>
          <w:szCs w:val="20"/>
        </w:rPr>
      </w:pPr>
      <w:r>
        <w:rPr>
          <w:rFonts w:hint="default" w:ascii="Arial" w:hAnsi="Arial" w:cs="Arial"/>
          <w:sz w:val="20"/>
          <w:szCs w:val="20"/>
        </w:rPr>
        <w:t>*Ταχ. Διεύθυνση: ………………………………………………</w:t>
      </w:r>
      <w:r>
        <w:rPr>
          <w:rFonts w:hint="default" w:ascii="Arial" w:hAnsi="Arial" w:cs="Arial"/>
          <w:sz w:val="20"/>
          <w:szCs w:val="20"/>
          <w:lang w:val="el-GR"/>
        </w:rPr>
        <w:t>........</w:t>
      </w:r>
      <w:r>
        <w:rPr>
          <w:rFonts w:hint="default" w:ascii="Arial" w:hAnsi="Arial" w:cs="Arial"/>
          <w:sz w:val="20"/>
          <w:szCs w:val="20"/>
        </w:rPr>
        <w:t>.</w:t>
      </w:r>
      <w:r>
        <w:rPr>
          <w:rFonts w:hint="default" w:ascii="Arial" w:hAnsi="Arial" w:cs="Arial"/>
          <w:b/>
          <w:bCs/>
          <w:sz w:val="20"/>
          <w:szCs w:val="20"/>
        </w:rPr>
        <w:t>*</w:t>
      </w:r>
      <w:r>
        <w:rPr>
          <w:rFonts w:hint="default" w:ascii="Arial" w:hAnsi="Arial" w:cs="Arial"/>
          <w:sz w:val="20"/>
          <w:szCs w:val="20"/>
        </w:rPr>
        <w:t>Αριθμός:</w:t>
      </w:r>
      <w:r>
        <w:rPr>
          <w:rFonts w:hint="default" w:ascii="Arial" w:hAnsi="Arial" w:cs="Arial"/>
          <w:sz w:val="20"/>
          <w:szCs w:val="20"/>
          <w:lang w:val="en-US"/>
        </w:rPr>
        <w:t xml:space="preserve"> </w:t>
      </w:r>
      <w:r>
        <w:rPr>
          <w:rFonts w:hint="default" w:ascii="Arial" w:hAnsi="Arial" w:cs="Arial"/>
          <w:sz w:val="20"/>
          <w:szCs w:val="20"/>
        </w:rPr>
        <w:t>…… ΤΚ: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left"/>
        <w:textAlignment w:val="baseline"/>
        <w:outlineLvl w:val="9"/>
        <w:rPr>
          <w:rFonts w:hint="default" w:ascii="Arial" w:hAnsi="Arial" w:cs="Arial"/>
          <w:sz w:val="20"/>
          <w:szCs w:val="20"/>
          <w:lang w:val="en-US"/>
        </w:rPr>
      </w:pPr>
      <w:r>
        <w:rPr>
          <w:rFonts w:hint="default" w:ascii="Arial" w:hAnsi="Arial" w:cs="Arial"/>
          <w:sz w:val="20"/>
          <w:szCs w:val="20"/>
        </w:rPr>
        <w:t>*Όροφος: …………………………………………</w:t>
      </w:r>
      <w:r>
        <w:rPr>
          <w:rFonts w:hint="default" w:ascii="Arial" w:hAnsi="Arial" w:cs="Arial"/>
          <w:sz w:val="20"/>
          <w:szCs w:val="20"/>
          <w:lang w:val="en-US"/>
        </w:rPr>
        <w:t>…………………</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left"/>
        <w:textAlignment w:val="baseline"/>
        <w:outlineLvl w:val="9"/>
        <w:rPr>
          <w:rFonts w:hint="default" w:ascii="Arial" w:hAnsi="Arial" w:cs="Arial"/>
          <w:sz w:val="20"/>
          <w:szCs w:val="20"/>
          <w:lang w:val="en-US"/>
        </w:rPr>
      </w:pPr>
      <w:r>
        <w:rPr>
          <w:rFonts w:hint="default" w:ascii="Arial" w:hAnsi="Arial" w:cs="Arial"/>
          <w:sz w:val="20"/>
          <w:szCs w:val="20"/>
          <w:lang w:val="en-US"/>
        </w:rPr>
        <w:t>*</w:t>
      </w:r>
      <w:r>
        <w:rPr>
          <w:rFonts w:hint="default" w:ascii="Arial" w:hAnsi="Arial" w:cs="Arial"/>
          <w:sz w:val="20"/>
          <w:szCs w:val="20"/>
        </w:rPr>
        <w:t>Δήμος</w:t>
      </w:r>
      <w:r>
        <w:rPr>
          <w:rFonts w:hint="default" w:ascii="Arial" w:hAnsi="Arial" w:cs="Arial"/>
          <w:sz w:val="20"/>
          <w:szCs w:val="20"/>
          <w:lang w:val="en-US"/>
        </w:rPr>
        <w:t>: ………………………………………………………</w:t>
      </w:r>
    </w:p>
    <w:p>
      <w:pPr>
        <w:spacing w:before="120" w:line="360" w:lineRule="auto"/>
        <w:jc w:val="both"/>
        <w:rPr>
          <w:rFonts w:hint="default" w:ascii="Arial" w:hAnsi="Arial" w:cs="Arial"/>
          <w:sz w:val="20"/>
          <w:szCs w:val="20"/>
          <w:lang w:val="el-GR"/>
        </w:rPr>
      </w:pPr>
      <w:r>
        <w:rPr>
          <w:rFonts w:hint="default" w:ascii="Arial" w:hAnsi="Arial" w:cs="Arial"/>
          <w:b/>
          <w:bCs/>
          <w:sz w:val="20"/>
          <w:szCs w:val="20"/>
          <w:lang w:val="el-GR"/>
        </w:rPr>
        <w:t>ΓΙΑ ΟΙΚ. ΑΔΕΙΕΣ ΠΡΙΝ ΑΠΟ 7-9-1983 ή ΓΙΑ ΑΡΧΙΚΗ ΣΥΝΔΕΣΗ</w:t>
      </w:r>
      <w:r>
        <w:rPr>
          <w:rFonts w:hint="default" w:ascii="Arial" w:hAnsi="Arial" w:cs="Arial"/>
          <w:sz w:val="20"/>
          <w:szCs w:val="20"/>
          <w:lang w:val="el-GR"/>
        </w:rPr>
        <w:t xml:space="preserve">         </w:t>
      </w:r>
    </w:p>
    <w:p>
      <w:pPr>
        <w:rPr>
          <w:rFonts w:hint="default" w:ascii="Arial" w:hAnsi="Arial" w:cs="Arial"/>
          <w:sz w:val="20"/>
          <w:szCs w:val="20"/>
        </w:rPr>
      </w:pPr>
      <w:r>
        <w:rPr>
          <w:rFonts w:hint="default" w:ascii="Arial" w:hAnsi="Arial" w:cs="Arial"/>
          <w:sz w:val="20"/>
          <w:szCs w:val="20"/>
          <w:lang w:val="el-GR"/>
        </w:rPr>
        <w:t>ΣΥΝΗΜΜΕΝΗ ΥΠΕΥΘΥΝΗ ΔΗΛΩΣΗ ΙΔΙΟΚΤΗΤΗ</w:t>
      </w:r>
      <w:bookmarkStart w:id="0" w:name="_GoBack"/>
      <w:bookmarkEnd w:id="0"/>
      <w:r>
        <w:rPr>
          <w:rFonts w:hint="default" w:ascii="Arial" w:hAnsi="Arial" w:cs="Arial"/>
          <w:sz w:val="20"/>
          <w:szCs w:val="20"/>
          <w:lang w:val="el-GR"/>
        </w:rPr>
        <w:t xml:space="preserve">                                                </w:t>
      </w:r>
      <w:r>
        <w:rPr>
          <w:rFonts w:hint="default" w:ascii="Arial" w:hAnsi="Arial" w:cs="Arial"/>
          <w:sz w:val="20"/>
          <w:szCs w:val="20"/>
        </w:rPr>
        <w:t>Ημερομηνία:  ……/……/…….</w:t>
      </w:r>
      <w:r>
        <w:rPr>
          <w:rFonts w:hint="default" w:ascii="Arial" w:hAnsi="Arial" w:cs="Arial"/>
          <w:b/>
          <w:bCs/>
          <w:sz w:val="20"/>
          <w:szCs w:val="20"/>
          <w:lang w:val="el-GR"/>
        </w:rPr>
        <w:t xml:space="preserve">                  </w:t>
      </w:r>
      <w:r>
        <w:rPr>
          <w:rFonts w:hint="default" w:ascii="Arial" w:hAnsi="Arial" w:cs="Arial"/>
          <w:sz w:val="20"/>
          <w:szCs w:val="20"/>
          <w:lang w:val="el-GR"/>
        </w:rPr>
        <w:t xml:space="preserve">          </w:t>
      </w:r>
      <w:r>
        <w:rPr>
          <w:rFonts w:hint="default" w:ascii="Arial" w:hAnsi="Arial" w:cs="Arial"/>
          <w:sz w:val="20"/>
          <w:szCs w:val="20"/>
        </w:rPr>
        <w:t>Ο/Η ΑΙΤ…..</w:t>
      </w:r>
    </w:p>
    <w:p>
      <w:pPr>
        <w:rPr>
          <w:rFonts w:hint="default" w:ascii="Arial" w:hAnsi="Arial" w:cs="Arial"/>
          <w:sz w:val="20"/>
          <w:szCs w:val="20"/>
        </w:rPr>
      </w:pPr>
    </w:p>
    <w:p>
      <w:pPr>
        <w:rPr>
          <w:b/>
          <w:bCs/>
          <w:sz w:val="18"/>
          <w:szCs w:val="18"/>
        </w:rPr>
      </w:pPr>
      <w:r>
        <w:rPr>
          <w:rFonts w:hint="default" w:ascii="Arial" w:hAnsi="Arial" w:cs="Arial"/>
          <w:sz w:val="20"/>
          <w:szCs w:val="20"/>
          <w:lang w:val="el-GR"/>
        </w:rPr>
        <w:t xml:space="preserve"> </w:t>
      </w:r>
      <w:r>
        <w:rPr>
          <w:rFonts w:hint="default" w:ascii="Arial" w:hAnsi="Arial" w:cs="Arial"/>
          <w:sz w:val="20"/>
          <w:szCs w:val="20"/>
          <w:lang w:val="el-GR"/>
        </w:rPr>
        <w:t xml:space="preserve">                                  </w:t>
      </w:r>
      <w:r>
        <w:rPr>
          <w:rFonts w:hint="default" w:ascii="Arial" w:hAnsi="Arial" w:cs="Arial"/>
          <w:sz w:val="18"/>
          <w:szCs w:val="18"/>
          <w:lang w:val="el-GR"/>
        </w:rPr>
        <w:t xml:space="preserve">                                     </w:t>
      </w:r>
      <w:r>
        <w:rPr>
          <w:sz w:val="18"/>
          <w:szCs w:val="18"/>
        </w:rPr>
        <w:t xml:space="preserve">                                     </w:t>
      </w:r>
    </w:p>
    <w:p>
      <w:pPr>
        <w:ind w:firstLine="130" w:firstLineChars="100"/>
        <w:jc w:val="both"/>
        <w:rPr>
          <w:rFonts w:hint="default" w:ascii="Arial" w:hAnsi="Arial" w:cs="Arial"/>
          <w:i/>
          <w:sz w:val="13"/>
          <w:szCs w:val="13"/>
        </w:rPr>
      </w:pPr>
      <w:r>
        <w:rPr>
          <w:rFonts w:hint="default" w:ascii="Arial" w:hAnsi="Arial" w:cs="Arial"/>
          <w:i/>
          <w:sz w:val="13"/>
          <w:szCs w:val="13"/>
        </w:rPr>
        <w:t xml:space="preserve"> </w:t>
      </w:r>
      <w:r>
        <w:rPr>
          <w:rFonts w:hint="default" w:ascii="Arial" w:hAnsi="Arial" w:cs="Arial"/>
          <w:i/>
          <w:sz w:val="13"/>
          <w:szCs w:val="13"/>
          <w:lang w:val="el-GR"/>
        </w:rPr>
        <w:t xml:space="preserve">Ο </w:t>
      </w:r>
      <w:r>
        <w:rPr>
          <w:rFonts w:hint="default" w:ascii="Arial" w:hAnsi="Arial" w:cs="Arial"/>
          <w:i/>
          <w:sz w:val="13"/>
          <w:szCs w:val="13"/>
        </w:rPr>
        <w:t xml:space="preserve">Δήμος Ελληνικού-Αργυρούπολης θέλοντας να διασφαλίσει τα προσωπικά σας δεδομένα, έχει λάβει όλες τις απαραίτητες ενέργειες ώστε να είναι πλήρως συμμορφωμένος προς το σύνολο των διατάξεων του Γενικού Κανονισμού Προστασίας Δεδομένων Ε.Ε. 2016/679, καθώς και προς την ισχύουσα εθνική νομοθεσία. Δεδομένα προσωπικού χαρακτήρα που συλλέγονται στο πλαίσιο της παρούσας αίτησης, τυγχάνουν επεξεργασίας αποκλειστικά από αρμοδίους προς τούτο υπαλλήλους του Δήμου. Σκοπός της επεξεργασίας είναι η διεκπεραίωση του αιτήματος σας. </w:t>
      </w:r>
      <w:r>
        <w:rPr>
          <w:rFonts w:hint="default" w:ascii="Arial" w:hAnsi="Arial" w:cs="Arial"/>
          <w:i/>
          <w:sz w:val="13"/>
          <w:szCs w:val="13"/>
          <w:lang w:val="el-GR"/>
        </w:rPr>
        <w:t xml:space="preserve">      </w:t>
      </w:r>
      <w:r>
        <w:rPr>
          <w:rFonts w:hint="default" w:ascii="Arial" w:hAnsi="Arial" w:cs="Arial"/>
          <w:i/>
          <w:sz w:val="13"/>
          <w:szCs w:val="13"/>
          <w:lang w:val="el-GR"/>
        </w:rPr>
        <w:tab/>
      </w:r>
      <w:r>
        <w:rPr>
          <w:rFonts w:hint="default" w:ascii="Arial" w:hAnsi="Arial" w:cs="Arial"/>
          <w:i/>
          <w:sz w:val="13"/>
          <w:szCs w:val="13"/>
        </w:rPr>
        <w:t>Τα εν λόγω προσωπικά δεδομένα καταχωρούνται στο αρχείο του Δήμου σε έντυπη ή/και ηλεκτρονική μορφή για το διάστημα που ορίζεται από την  ισχύουσα νομοθεσία.Ως Υποκείμενο των Δεδομένων διατηρείτε το δικαίωμα: α) να έχετε πρόσβαση στο αρχείο όπου τηρούνται τα δεδομένα σας, β) να ανακαλείτε ελεύθερα τη συγκατάθεσή σας, γ) να αιτείστε τη διαγραφή τους από το αρχείο του φορέα, όταν έχει παρέλθει το εκ του νόμου ορ</w:t>
      </w:r>
      <w:r>
        <w:rPr>
          <w:rFonts w:hint="default" w:ascii="Arial" w:hAnsi="Arial" w:cs="Arial"/>
          <w:i/>
          <w:sz w:val="13"/>
          <w:szCs w:val="13"/>
          <w:lang w:val="el-GR"/>
        </w:rPr>
        <w:tab/>
      </w:r>
      <w:r>
        <w:rPr>
          <w:rFonts w:hint="default" w:ascii="Arial" w:hAnsi="Arial" w:cs="Arial"/>
          <w:i/>
          <w:sz w:val="13"/>
          <w:szCs w:val="13"/>
        </w:rPr>
        <w:t>ιζόμενο διάστημα διατήρησης, και δ) να αιτείστε τη διόρθωση των προσωπικών σας δεδομένων, εφόσον έχουν παρεισφρήσει λάθη και ελλείψεις.Επίσης, έχετε δικαίωμα να υποβάλετε καταγγελία στην Αρχή Προστασίας Δεδομένων Προσωπικού Χαρακτήρα.Για πληρέστερη ενημέρωσή σας ως προς τα μέτρα διασφάλισης που έχει λάβει ο Δήμος, παρακαλούμε όπως αναζητήσετε στην ιστοσελίδα του Δήμου (</w:t>
      </w:r>
      <w:r>
        <w:rPr>
          <w:rFonts w:hint="default" w:ascii="Arial" w:hAnsi="Arial" w:cs="Arial"/>
          <w:sz w:val="13"/>
          <w:szCs w:val="13"/>
        </w:rPr>
        <w:fldChar w:fldCharType="begin"/>
      </w:r>
      <w:r>
        <w:rPr>
          <w:rFonts w:hint="default" w:ascii="Arial" w:hAnsi="Arial" w:cs="Arial"/>
          <w:sz w:val="13"/>
          <w:szCs w:val="13"/>
        </w:rPr>
        <w:instrText xml:space="preserve"> HYPERLINK "https://www.elliniko-argyroupoli.gr/" </w:instrText>
      </w:r>
      <w:r>
        <w:rPr>
          <w:rFonts w:hint="default" w:ascii="Arial" w:hAnsi="Arial" w:cs="Arial"/>
          <w:sz w:val="13"/>
          <w:szCs w:val="13"/>
        </w:rPr>
        <w:fldChar w:fldCharType="separate"/>
      </w:r>
      <w:r>
        <w:rPr>
          <w:rStyle w:val="4"/>
          <w:rFonts w:hint="default" w:ascii="Arial" w:hAnsi="Arial" w:cs="Arial"/>
          <w:i/>
          <w:sz w:val="13"/>
          <w:szCs w:val="13"/>
        </w:rPr>
        <w:t>https://www.elliniko-argyroupoli.gr/</w:t>
      </w:r>
      <w:r>
        <w:rPr>
          <w:rStyle w:val="4"/>
          <w:rFonts w:hint="default" w:ascii="Arial" w:hAnsi="Arial" w:cs="Arial"/>
          <w:i/>
          <w:sz w:val="13"/>
          <w:szCs w:val="13"/>
        </w:rPr>
        <w:fldChar w:fldCharType="end"/>
      </w:r>
      <w:r>
        <w:rPr>
          <w:rFonts w:hint="default" w:ascii="Arial" w:hAnsi="Arial" w:cs="Arial"/>
          <w:i/>
          <w:sz w:val="13"/>
          <w:szCs w:val="13"/>
        </w:rPr>
        <w:t xml:space="preserve">) την Πολιτική Προστασίας Προσωπικών Δεδομένων.Για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w:t>
      </w:r>
      <w:r>
        <w:rPr>
          <w:rFonts w:hint="default" w:ascii="Arial" w:hAnsi="Arial" w:cs="Arial"/>
          <w:b/>
          <w:i/>
          <w:sz w:val="13"/>
          <w:szCs w:val="13"/>
        </w:rPr>
        <w:t>Υπεύθυνο Προστασίας Δεδομένων</w:t>
      </w:r>
      <w:r>
        <w:rPr>
          <w:rFonts w:hint="default" w:ascii="Arial" w:hAnsi="Arial" w:cs="Arial"/>
          <w:i/>
          <w:sz w:val="13"/>
          <w:szCs w:val="13"/>
        </w:rPr>
        <w:t xml:space="preserve"> του Δήμου, στα κατωτέρω στοιχεία επικοινωνίας: </w:t>
      </w:r>
      <w:r>
        <w:rPr>
          <w:rFonts w:hint="default" w:ascii="Arial" w:hAnsi="Arial" w:cs="Arial"/>
          <w:b/>
          <w:i/>
          <w:sz w:val="13"/>
          <w:szCs w:val="13"/>
          <w:lang w:val="en-US"/>
        </w:rPr>
        <w:t>KaPa</w:t>
      </w:r>
      <w:r>
        <w:rPr>
          <w:rFonts w:hint="default" w:ascii="Arial" w:hAnsi="Arial" w:cs="Arial"/>
          <w:b/>
          <w:i/>
          <w:sz w:val="13"/>
          <w:szCs w:val="13"/>
        </w:rPr>
        <w:t xml:space="preserve"> </w:t>
      </w:r>
      <w:r>
        <w:rPr>
          <w:rFonts w:hint="default" w:ascii="Arial" w:hAnsi="Arial" w:cs="Arial"/>
          <w:b/>
          <w:i/>
          <w:sz w:val="13"/>
          <w:szCs w:val="13"/>
          <w:lang w:val="en-US"/>
        </w:rPr>
        <w:t>Data</w:t>
      </w:r>
      <w:r>
        <w:rPr>
          <w:rFonts w:hint="default" w:ascii="Arial" w:hAnsi="Arial" w:cs="Arial"/>
          <w:b/>
          <w:i/>
          <w:sz w:val="13"/>
          <w:szCs w:val="13"/>
        </w:rPr>
        <w:t xml:space="preserve"> </w:t>
      </w:r>
      <w:r>
        <w:rPr>
          <w:rFonts w:hint="default" w:ascii="Arial" w:hAnsi="Arial" w:cs="Arial"/>
          <w:b/>
          <w:i/>
          <w:sz w:val="13"/>
          <w:szCs w:val="13"/>
          <w:lang w:val="en-US"/>
        </w:rPr>
        <w:t>consulting</w:t>
      </w:r>
      <w:r>
        <w:rPr>
          <w:rFonts w:hint="default" w:ascii="Arial" w:hAnsi="Arial" w:cs="Arial"/>
          <w:i/>
          <w:sz w:val="13"/>
          <w:szCs w:val="13"/>
        </w:rPr>
        <w:t xml:space="preserve">, τηλέφωνο: 2106855245 / </w:t>
      </w:r>
      <w:r>
        <w:rPr>
          <w:rFonts w:hint="default" w:ascii="Arial" w:hAnsi="Arial" w:cs="Arial"/>
          <w:i/>
          <w:sz w:val="13"/>
          <w:szCs w:val="13"/>
          <w:lang w:val="en-US"/>
        </w:rPr>
        <w:t>email</w:t>
      </w:r>
      <w:r>
        <w:rPr>
          <w:rFonts w:hint="default" w:ascii="Arial" w:hAnsi="Arial" w:cs="Arial"/>
          <w:i/>
          <w:sz w:val="13"/>
          <w:szCs w:val="13"/>
        </w:rPr>
        <w:t xml:space="preserve">: </w:t>
      </w:r>
      <w:r>
        <w:rPr>
          <w:rFonts w:hint="default" w:ascii="Arial" w:hAnsi="Arial" w:cs="Arial"/>
          <w:sz w:val="13"/>
          <w:szCs w:val="13"/>
        </w:rPr>
        <w:fldChar w:fldCharType="begin"/>
      </w:r>
      <w:r>
        <w:rPr>
          <w:rFonts w:hint="default" w:ascii="Arial" w:hAnsi="Arial" w:cs="Arial"/>
          <w:sz w:val="13"/>
          <w:szCs w:val="13"/>
        </w:rPr>
        <w:instrText xml:space="preserve"> HYPERLINK "mailto:info@kapaconsulting.gr" </w:instrText>
      </w:r>
      <w:r>
        <w:rPr>
          <w:rFonts w:hint="default" w:ascii="Arial" w:hAnsi="Arial" w:cs="Arial"/>
          <w:sz w:val="13"/>
          <w:szCs w:val="13"/>
        </w:rPr>
        <w:fldChar w:fldCharType="separate"/>
      </w:r>
      <w:r>
        <w:rPr>
          <w:rStyle w:val="4"/>
          <w:rFonts w:hint="default" w:ascii="Arial" w:hAnsi="Arial" w:cs="Arial"/>
          <w:i/>
          <w:sz w:val="13"/>
          <w:szCs w:val="13"/>
        </w:rPr>
        <w:t>info@kapaconsulting.gr</w:t>
      </w:r>
      <w:r>
        <w:rPr>
          <w:rStyle w:val="4"/>
          <w:rFonts w:hint="default" w:ascii="Arial" w:hAnsi="Arial" w:cs="Arial"/>
          <w:i/>
          <w:sz w:val="13"/>
          <w:szCs w:val="13"/>
        </w:rPr>
        <w:fldChar w:fldCharType="end"/>
      </w:r>
      <w:r>
        <w:rPr>
          <w:rFonts w:hint="default" w:ascii="Arial" w:hAnsi="Arial" w:cs="Arial"/>
          <w:i/>
          <w:sz w:val="13"/>
          <w:szCs w:val="13"/>
        </w:rPr>
        <w:t xml:space="preserve">. </w:t>
      </w:r>
    </w:p>
    <w:p>
      <w:pPr>
        <w:spacing w:before="120" w:line="240" w:lineRule="auto"/>
        <w:jc w:val="both"/>
        <w:rPr>
          <w:rFonts w:hint="default" w:ascii="Arial" w:hAnsi="Arial" w:cs="Arial"/>
          <w:b/>
          <w:bCs/>
          <w:sz w:val="18"/>
          <w:szCs w:val="18"/>
          <w:lang w:val="el-GR"/>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7" w:lineRule="auto"/>
      </w:pPr>
      <w:r>
        <w:separator/>
      </w:r>
    </w:p>
  </w:footnote>
  <w:footnote w:type="continuationSeparator" w:id="1">
    <w:p>
      <w:pPr>
        <w:spacing w:before="0" w:after="0" w:line="247"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A6296"/>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BAA6296"/>
    <w:rsid w:val="3A1B49F2"/>
    <w:rsid w:val="4D402922"/>
    <w:rsid w:val="70C46120"/>
    <w:rsid w:val="7DE42F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113" w:line="247" w:lineRule="auto"/>
      <w:ind w:left="57" w:right="-57" w:firstLine="0"/>
      <w:textAlignment w:val="baseline"/>
    </w:pPr>
    <w:rPr>
      <w:rFonts w:ascii="Calibri" w:hAnsi="Calibri" w:eastAsia="Calibri" w:cs="Times New Roman"/>
      <w:snapToGrid w:val="0"/>
      <w:color w:val="auto"/>
      <w:sz w:val="20"/>
      <w:szCs w:val="20"/>
      <w:lang w:val="el-GR"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2023-02-03T06:48:00Z</dcterms:created>
  <dc:creator>user</dc:creator>
  <cp:lastModifiedBy>user</cp:lastModifiedBy>
  <dcterms:modified xsi:type="dcterms:W3CDTF">2023-04-25T09:04:21Z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E36C07ADCEB14241A16D55BE0B93C97B</vt:lpwstr>
  </property>
</Properties>
</file>