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975F1" w14:textId="77777777" w:rsidR="00C520EB" w:rsidRPr="00C520EB" w:rsidRDefault="00C520EB" w:rsidP="00C520EB">
      <w:pPr>
        <w:spacing w:before="100" w:beforeAutospacing="1"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520EB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ΕΛΛΗΝΙΚΗ ΔΗΜΟΚΡΑΤΙΑ</w:t>
      </w:r>
    </w:p>
    <w:p w14:paraId="442EA306" w14:textId="77777777" w:rsidR="00C520EB" w:rsidRPr="00C520EB" w:rsidRDefault="00C520EB" w:rsidP="00C520EB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520EB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ΔΗΜΟΣ ΕΛΛΗΝΙΚΟΥ – ΑΡΓΥΡΟΥΠΟΛΗΣ</w:t>
      </w:r>
    </w:p>
    <w:p w14:paraId="382DF8EE" w14:textId="77777777" w:rsidR="00C520EB" w:rsidRDefault="00C520EB" w:rsidP="00C520E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520EB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ΤΜΗΜΑ ΠΑΙΔΕΙΑΣ, ΔΙΑ ΒΙΟΥ ΜΑΘΗΣΗΣ ΚΑΙ ΝΕΑΣ ΓΕΝΙΑΣ</w:t>
      </w:r>
    </w:p>
    <w:p w14:paraId="4DE238CF" w14:textId="0E50432E" w:rsidR="004141F7" w:rsidRPr="00C23D15" w:rsidRDefault="004141F7" w:rsidP="00C520EB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Προς: Γονείς</w:t>
      </w:r>
      <w:r w:rsidR="00C23D15"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</w:t>
      </w: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/Κηδεμόνες </w:t>
      </w:r>
      <w:r w:rsidR="00C23D15"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των </w:t>
      </w: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μαθητών</w:t>
      </w:r>
      <w:r w:rsidR="00C23D15"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</w:t>
      </w: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/μαθητριών σχολικών μονάδων του Δήμου</w:t>
      </w:r>
      <w:r w:rsidR="00C23D15"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Ελληνικού - </w:t>
      </w:r>
      <w:proofErr w:type="spellStart"/>
      <w:r w:rsidR="00C23D15"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Αργυρούπουλης</w:t>
      </w:r>
      <w:proofErr w:type="spellEnd"/>
    </w:p>
    <w:p w14:paraId="714772B2" w14:textId="32499EF2" w:rsidR="004141F7" w:rsidRPr="00C23D15" w:rsidRDefault="004141F7" w:rsidP="00C23D15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</w:pPr>
      <w:r w:rsidRPr="00C23D15"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  <w:t xml:space="preserve">ΘΕΜΑ: Ενημέρωση και λήψη συγκατάθεσης </w:t>
      </w:r>
      <w:r w:rsidR="00C520EB"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  <w:t xml:space="preserve">γονέων /κηδεμόνων </w:t>
      </w:r>
      <w:r w:rsidRPr="00C23D15"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  <w:t xml:space="preserve">για </w:t>
      </w:r>
      <w:r w:rsidR="00C520EB"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  <w:t xml:space="preserve">τη </w:t>
      </w:r>
      <w:r w:rsidRPr="00C23D15"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  <w:t>συμμετοχή μαθητών σε διαδικασία ανίχνευσης μαθησιακών δυσκολιών</w:t>
      </w:r>
    </w:p>
    <w:p w14:paraId="707B7DAD" w14:textId="77777777" w:rsidR="004141F7" w:rsidRPr="00C23D15" w:rsidRDefault="004141F7" w:rsidP="00C23D1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Αξιότιμοι/ες κύριοι/κυρίες,</w:t>
      </w:r>
    </w:p>
    <w:p w14:paraId="4C91474A" w14:textId="6316F9BE" w:rsidR="004141F7" w:rsidRPr="00B16502" w:rsidRDefault="004141F7" w:rsidP="00C23D1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Ο Δήμος </w:t>
      </w:r>
      <w:r w:rsid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Ελληνικού – Αργυρούπολης,</w:t>
      </w: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σε συνεργασία με </w:t>
      </w:r>
      <w:r w:rsid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τα </w:t>
      </w:r>
      <w:r w:rsidR="00C23D15"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Κέντρ</w:t>
      </w:r>
      <w:r w:rsid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α</w:t>
      </w:r>
      <w:r w:rsidR="00C23D15"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Μελέτης και Ειδικής Αγωγής «ΑΓΩΓΗ»</w:t>
      </w: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, προτίθεται να υλοποιήσει δράση προληπτικού ελέγχου και </w:t>
      </w:r>
      <w:r w:rsidR="00463C9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πρόωρης</w:t>
      </w: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</w:t>
      </w:r>
      <w:r w:rsidR="00463C9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διάγνωσης</w:t>
      </w: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πιθανών μαθησιακών δυσκολιών</w:t>
      </w:r>
      <w:r w:rsidR="00C520EB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</w:t>
      </w:r>
      <w:r w:rsidR="00C520EB"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σε</w:t>
      </w:r>
      <w:r w:rsidR="00463C9A"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150</w:t>
      </w:r>
      <w:r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μαθητ</w:t>
      </w:r>
      <w:r w:rsidR="00C520EB"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ές</w:t>
      </w:r>
      <w:r w:rsidR="00463C9A"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</w:t>
      </w:r>
      <w:r w:rsidR="00C520EB"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ηλικίας 5-7 ετών</w:t>
      </w:r>
      <w:r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, μέσω </w:t>
      </w:r>
      <w:r w:rsidR="00463C9A"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σχετικού </w:t>
      </w:r>
      <w:r w:rsidR="00E936E8"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τεστ</w:t>
      </w:r>
      <w:r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.</w:t>
      </w:r>
    </w:p>
    <w:p w14:paraId="7C68BC05" w14:textId="6F146C5F" w:rsidR="004141F7" w:rsidRDefault="004141F7" w:rsidP="00C23D1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Η εν λόγω δράση</w:t>
      </w:r>
      <w:r w:rsidR="00463C9A"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είναι προαιρετική και</w:t>
      </w:r>
      <w:r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παρέχεται </w:t>
      </w:r>
      <w:r w:rsidR="00463C9A" w:rsidRPr="00B16502">
        <w:rPr>
          <w:rFonts w:eastAsia="Times New Roman" w:cstheme="minorHAnsi"/>
          <w:bCs/>
          <w:kern w:val="0"/>
          <w:sz w:val="22"/>
          <w:szCs w:val="22"/>
          <w:lang w:eastAsia="el-GR"/>
          <w14:ligatures w14:val="none"/>
        </w:rPr>
        <w:t>χωρίς</w:t>
      </w:r>
      <w:r w:rsidRPr="00B16502">
        <w:rPr>
          <w:rFonts w:eastAsia="Times New Roman" w:cstheme="minorHAnsi"/>
          <w:bCs/>
          <w:kern w:val="0"/>
          <w:sz w:val="22"/>
          <w:szCs w:val="22"/>
          <w:lang w:eastAsia="el-GR"/>
          <w14:ligatures w14:val="none"/>
        </w:rPr>
        <w:t xml:space="preserve"> οικονομική επιβάρυνση</w:t>
      </w:r>
      <w:r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, στο πλαίσιο</w:t>
      </w:r>
      <w:r w:rsidR="00463C9A"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δωρεάς της αλυσίδας «ΑΓΩΓΗ»</w:t>
      </w:r>
      <w:r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.</w:t>
      </w:r>
      <w:r w:rsidR="00463C9A"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Η </w:t>
      </w:r>
      <w:r w:rsidR="00E936E8"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εφαρμογή του προγράμματος θα διαρκέσει</w:t>
      </w:r>
      <w:r w:rsidR="00463C9A"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από τον Μάιο του 2026 έως τον Ιούλιο του 2027.</w:t>
      </w:r>
    </w:p>
    <w:p w14:paraId="5901F95C" w14:textId="77777777" w:rsidR="004141F7" w:rsidRPr="00C23D15" w:rsidRDefault="004141F7" w:rsidP="00C520EB">
      <w:pPr>
        <w:spacing w:before="100" w:beforeAutospacing="1"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Η διαδικασία:</w:t>
      </w:r>
    </w:p>
    <w:p w14:paraId="3BC82DD7" w14:textId="796DC848" w:rsidR="004141F7" w:rsidRPr="00C23D15" w:rsidRDefault="004141F7" w:rsidP="00B16502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Έχει αποκλειστικά διαγνωστικό και υποστηρικτικό χαρακτήρα</w:t>
      </w:r>
      <w:r w:rsidR="00E936E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.</w:t>
      </w:r>
    </w:p>
    <w:p w14:paraId="780D30FD" w14:textId="4B14DD33" w:rsidR="004141F7" w:rsidRPr="00C23D15" w:rsidRDefault="004141F7" w:rsidP="00C23D1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Διενεργείται από εξειδικευμένη διεπιστημονική ομάδα</w:t>
      </w:r>
      <w:r w:rsidR="00E936E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</w:t>
      </w:r>
      <w:r w:rsidR="00C520EB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των Κέντρων</w:t>
      </w:r>
      <w:r w:rsidR="00E936E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«ΑΓΩΓΗΣ».</w:t>
      </w:r>
    </w:p>
    <w:p w14:paraId="2D1D474F" w14:textId="3F289092" w:rsidR="004141F7" w:rsidRPr="00C23D15" w:rsidRDefault="004141F7" w:rsidP="00C23D1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Διασφαλίζει την πλήρη εμπιστευτικότητα των αποτελεσμάτων, τα οποία γνωστοποιούνται αποκλειστικά στους γονείς</w:t>
      </w:r>
      <w:r w:rsidR="00E936E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</w:t>
      </w: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/κηδεμόνες</w:t>
      </w:r>
      <w:r w:rsidR="00E936E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.</w:t>
      </w:r>
    </w:p>
    <w:p w14:paraId="57455CAB" w14:textId="2DBFEBD8" w:rsidR="004141F7" w:rsidRPr="00C23D15" w:rsidRDefault="004141F7" w:rsidP="00C23D1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Σκοπός της δράσης είναι η έγκαιρη </w:t>
      </w:r>
      <w:r w:rsidR="00E936E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διάγνωση</w:t>
      </w: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πιθανών δυσκολιών και η υποστήριξη των μαθητών με κατάλληλες παρεμβάσεις, εφόσον απαιτηθεί.</w:t>
      </w:r>
    </w:p>
    <w:p w14:paraId="0C3B0347" w14:textId="6ADE3258" w:rsidR="004141F7" w:rsidRPr="00C23D15" w:rsidRDefault="00340E9C" w:rsidP="00C23D15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</w:pPr>
      <w:r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  <w:t>ΑΙΤΗΣΗ ΕΚΔΗΛΩΣΗΣ ΕΝΔΙΑΦΕΡΟΝΤΟΣ</w:t>
      </w:r>
    </w:p>
    <w:p w14:paraId="4578FACD" w14:textId="6B904DAD" w:rsidR="00C520EB" w:rsidRDefault="004141F7" w:rsidP="00340E9C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Οι αιτήσεις εκδήλωσης ενδιαφέροντος των γονέων</w:t>
      </w:r>
      <w:r w:rsidR="00340E9C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</w:t>
      </w: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/κηδεμόνων</w:t>
      </w:r>
      <w:r w:rsidR="00340E9C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θ</w:t>
      </w: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α παραλαμβάνονται από το </w:t>
      </w:r>
      <w:r w:rsidRPr="00C23D15"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  <w:t>Τμήμα Παιδείας, Δι</w:t>
      </w:r>
      <w:r w:rsidR="00340E9C"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  <w:t>α</w:t>
      </w:r>
      <w:r w:rsidRPr="00C23D15"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  <w:t xml:space="preserve"> Βίου Μάθησης και Νέας Γενιάς του Δήμου</w:t>
      </w:r>
      <w:r w:rsidR="00340E9C">
        <w:rPr>
          <w:rFonts w:eastAsia="Times New Roman" w:cstheme="minorHAnsi"/>
          <w:bCs/>
          <w:kern w:val="0"/>
          <w:sz w:val="22"/>
          <w:szCs w:val="22"/>
          <w:lang w:eastAsia="el-GR"/>
          <w14:ligatures w14:val="none"/>
        </w:rPr>
        <w:t xml:space="preserve">, </w:t>
      </w:r>
      <w:r w:rsidR="00C520EB">
        <w:rPr>
          <w:rFonts w:eastAsia="Times New Roman" w:cstheme="minorHAnsi"/>
          <w:bCs/>
          <w:kern w:val="0"/>
          <w:sz w:val="22"/>
          <w:szCs w:val="22"/>
          <w:lang w:eastAsia="el-GR"/>
          <w14:ligatures w14:val="none"/>
        </w:rPr>
        <w:t>όπου θα</w:t>
      </w: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τηρούνται σύμφωνα με τις ισχύουσες διοικητικές διαδικασίες</w:t>
      </w:r>
      <w:r w:rsidR="00340E9C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, και θα </w:t>
      </w: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διαβιβάζονται αρμοδίως στη </w:t>
      </w:r>
      <w:r w:rsidRPr="00C23D15"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  <w:t>Διεύθυνση των Κέντρων Μελέτης και Ειδικής Αγωγής</w:t>
      </w:r>
      <w:r w:rsidR="00C23D15" w:rsidRPr="00C23D15"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  <w:t xml:space="preserve"> «ΑΓΩΓΗ»</w:t>
      </w: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για τις περαιτέρω ενέργειες υλοποίησης της δράσης</w:t>
      </w:r>
      <w:r w:rsidR="00340E9C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. </w:t>
      </w:r>
    </w:p>
    <w:p w14:paraId="54B32EC3" w14:textId="77777777" w:rsidR="00B16502" w:rsidRPr="00B16502" w:rsidRDefault="00B16502" w:rsidP="00B16502">
      <w:pPr>
        <w:spacing w:before="100" w:beforeAutospacing="1"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Οι αιτήσεις δύνανται να υποβάλλονται:</w:t>
      </w:r>
    </w:p>
    <w:p w14:paraId="7915CCDF" w14:textId="77777777" w:rsidR="00B16502" w:rsidRPr="00B16502" w:rsidRDefault="00B16502" w:rsidP="00B1650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είτε σε φυσική μορφή, φέροντας βεβαίωση γνησίου υπογραφής, </w:t>
      </w:r>
    </w:p>
    <w:p w14:paraId="546185A4" w14:textId="77777777" w:rsidR="00B16502" w:rsidRPr="00B16502" w:rsidRDefault="00B16502" w:rsidP="00B1650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B16502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είτε ηλεκτρονικά, μέσω της Ενιαίας Ψηφιακής Πύλης της Δημόσιας Διοίκησης (gov.gr), με χρήση εγκεκριμένης ηλεκτρονικής βεβαίωσης εγγράφου ή ψηφιακής υπογραφής.</w:t>
      </w:r>
    </w:p>
    <w:p w14:paraId="416E0A45" w14:textId="38CA7B8D" w:rsidR="00340E9C" w:rsidRDefault="00C520EB" w:rsidP="00340E9C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520EB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Δεν τηρούνται από τον Δήμο λοιπά έγγραφα που αφορούν την αξιολόγηση, τα οποία τηρούνται απο</w:t>
      </w:r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κλειστικά από τα Κέντρα «ΑΓΩΓΗ»</w:t>
      </w:r>
      <w:r w:rsidR="00340E9C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.</w:t>
      </w:r>
    </w:p>
    <w:p w14:paraId="3CE532FA" w14:textId="20C81160" w:rsidR="00340E9C" w:rsidRPr="00C23D15" w:rsidRDefault="00340E9C" w:rsidP="00340E9C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Για τη συμμετοχή στο πρόγραμμα θα </w:t>
      </w:r>
      <w:r w:rsidR="00C520EB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τηρηθεί</w:t>
      </w:r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σειρά προτεραιότητας.</w:t>
      </w:r>
    </w:p>
    <w:p w14:paraId="64721182" w14:textId="77777777" w:rsidR="004141F7" w:rsidRPr="00C23D15" w:rsidRDefault="004141F7" w:rsidP="00C23D15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</w:pPr>
      <w:r w:rsidRPr="00C23D15"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  <w:t>ΠΡΟΣΤΑΣΙΑ ΠΡΟΣΩΠΙΚΩΝ ΔΕΔΟΜΕΝΩΝ</w:t>
      </w:r>
    </w:p>
    <w:p w14:paraId="07168331" w14:textId="19EB7A83" w:rsidR="004141F7" w:rsidRPr="00C23D15" w:rsidRDefault="004141F7" w:rsidP="00C23D1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Η επεξεργασία των προσωπικών δεδομένων πραγματοποιείται σύμφωνα με τον Γενικό Κανονισμό για την Προστασία Δεδομένων (GDPR) (ΕΕ 2016/679) και την ισχύουσα ελληνική νομοθεσία.</w:t>
      </w:r>
    </w:p>
    <w:p w14:paraId="6E7661DC" w14:textId="77777777" w:rsidR="00C2176A" w:rsidRDefault="00C2176A" w:rsidP="00C2176A">
      <w:pPr>
        <w:spacing w:before="100" w:beforeAutospacing="1"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176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lastRenderedPageBreak/>
        <w:t>Υπεύθυνοι Επεξεργασίας είναι:</w:t>
      </w:r>
    </w:p>
    <w:p w14:paraId="5DD796C4" w14:textId="77777777" w:rsidR="00C2176A" w:rsidRDefault="00C2176A" w:rsidP="00B16502">
      <w:pPr>
        <w:pStyle w:val="a6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176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ο Δήμος Ελληνικού – Αργυρούπολης (για την παραλαβή και διαχείριση των αιτήσεων)</w:t>
      </w:r>
    </w:p>
    <w:p w14:paraId="59758C8B" w14:textId="77777777" w:rsidR="00C2176A" w:rsidRDefault="00C2176A" w:rsidP="005B6026">
      <w:pPr>
        <w:pStyle w:val="a6"/>
        <w:numPr>
          <w:ilvl w:val="0"/>
          <w:numId w:val="9"/>
        </w:numPr>
        <w:spacing w:before="100" w:beforeAutospacing="1"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176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τα Κέντρα Μελέτης και Ειδικής Αγωγής «ΑΓΩΓΗ» (για τη διενέργεια της αξιολόγησης και τη διαχείριση των αποτελεσμάτων).</w:t>
      </w:r>
    </w:p>
    <w:p w14:paraId="153A0718" w14:textId="0340EEB4" w:rsidR="00C2176A" w:rsidRPr="00C2176A" w:rsidRDefault="00C2176A" w:rsidP="00C2176A">
      <w:pPr>
        <w:spacing w:before="100" w:beforeAutospacing="1" w:after="0" w:line="240" w:lineRule="auto"/>
        <w:ind w:left="360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176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Η επεξεργασία βασίζεται στη συγκατάθεση των γονέων</w:t>
      </w:r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/κηδεμόνων, σύμφωνα με τα άρθρα</w:t>
      </w:r>
      <w:r w:rsidRPr="00C2176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6 παρ. 1α και 9 παρ. 2α του Κανονισμού.</w:t>
      </w:r>
    </w:p>
    <w:p w14:paraId="13A83A93" w14:textId="376E1575" w:rsidR="008A5194" w:rsidRPr="008A5194" w:rsidRDefault="004141F7" w:rsidP="00C2176A">
      <w:pPr>
        <w:spacing w:before="100" w:beforeAutospacing="1"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Ειδικότερα:</w:t>
      </w:r>
    </w:p>
    <w:p w14:paraId="07A80622" w14:textId="00704EDB" w:rsidR="008A5194" w:rsidRDefault="008A5194" w:rsidP="00E54948">
      <w:pPr>
        <w:pStyle w:val="a6"/>
        <w:numPr>
          <w:ilvl w:val="0"/>
          <w:numId w:val="8"/>
        </w:numPr>
        <w:spacing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8A5194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Τα δεδομένα συλλέγ</w:t>
      </w:r>
      <w:bookmarkStart w:id="0" w:name="_GoBack"/>
      <w:bookmarkEnd w:id="0"/>
      <w:r w:rsidRPr="008A5194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ονται </w:t>
      </w:r>
      <w:r w:rsidR="00C2176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και</w:t>
      </w:r>
      <w:r w:rsidRPr="008A5194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υποβάλλονται σε επεξεργασία αποκλειστικά για τους σκοπούς της </w:t>
      </w:r>
      <w:r w:rsidR="00C2176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παρούσας</w:t>
      </w:r>
      <w:r w:rsidRPr="008A5194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δράσης.</w:t>
      </w:r>
    </w:p>
    <w:p w14:paraId="2860B825" w14:textId="108CE39C" w:rsidR="008A5194" w:rsidRDefault="008A5194" w:rsidP="00462D55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Ο Δήμος θα τηρεί αρχείο μόνο των υποβληθέντων αιτήσεων.  </w:t>
      </w:r>
    </w:p>
    <w:p w14:paraId="13E180E0" w14:textId="31A5F982" w:rsidR="008A5194" w:rsidRDefault="008A5194" w:rsidP="007E7710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8A5194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Τηρείται αυστηρή εμπιστευτικότητα και ασφάλεια των δεδομένων. Δεν πραγματοποιείται διαβίβαση σε τρίτους </w:t>
      </w:r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για άλλους σκοπούς</w:t>
      </w:r>
      <w:r w:rsidR="007E7710" w:rsidRPr="007E7710">
        <w:t xml:space="preserve"> </w:t>
      </w:r>
      <w:r w:rsidR="007E7710" w:rsidRPr="007E7710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χωρίς προηγούμενη συγκατάθεση</w:t>
      </w:r>
      <w:r w:rsidRPr="007E7710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.</w:t>
      </w:r>
    </w:p>
    <w:p w14:paraId="5629F58A" w14:textId="0804926B" w:rsidR="008A5194" w:rsidRDefault="008A5194" w:rsidP="008A5194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8A5194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Τα δεδομένα διατηρούνται μόνο για το απολύτως αναγκαίο χρονικό διάστημα</w:t>
      </w:r>
      <w:r w:rsidR="00C2176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.</w:t>
      </w:r>
    </w:p>
    <w:p w14:paraId="6AC6FED1" w14:textId="4F08758F" w:rsidR="008A5194" w:rsidRPr="008A5194" w:rsidRDefault="008A5194" w:rsidP="008A5194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8A5194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Οι γονείς</w:t>
      </w:r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</w:t>
      </w:r>
      <w:r w:rsidRPr="008A5194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/κηδεμόνες διατηρούν τα δικαιώματα πρόσβασης, διόρθωσης, περιορισμού </w:t>
      </w:r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της επεξεργασίας,</w:t>
      </w:r>
      <w:r w:rsidRPr="008A5194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διαγραφής,</w:t>
      </w:r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εναντίωσης και </w:t>
      </w:r>
      <w:proofErr w:type="spellStart"/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φορητότητας</w:t>
      </w:r>
      <w:proofErr w:type="spellEnd"/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,</w:t>
      </w:r>
      <w:r w:rsidRPr="008A5194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καθώς και το δικαίωμα υποβολής καταγγελίας στην </w:t>
      </w:r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Αρχή Προστασίας Δεδομένων Προσωπικού Χαρακτήρα.</w:t>
      </w:r>
    </w:p>
    <w:p w14:paraId="265DDC16" w14:textId="642A4F79" w:rsidR="008A5194" w:rsidRDefault="008A5194" w:rsidP="008A5194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8A5194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Για περισσότερες πληροφορίες </w:t>
      </w:r>
      <w:r w:rsidR="00C2176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σχετικά</w:t>
      </w:r>
      <w:r w:rsid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με το πρόγραμμα και την επεξεργασία των </w:t>
      </w:r>
      <w:r w:rsidR="00C2176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δεδομένων από τα Κέντρα</w:t>
      </w:r>
      <w:r w:rsid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«ΑΓΩΓΗ», </w:t>
      </w:r>
      <w:r w:rsidRPr="008A5194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μπορείτε να απευθύνεστε </w:t>
      </w:r>
      <w:r w:rsid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στην </w:t>
      </w:r>
      <w:r w:rsidR="00C2176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επιστημονικά</w:t>
      </w:r>
      <w:r w:rsid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υ</w:t>
      </w:r>
      <w:r w:rsidR="00786938" w:rsidRP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πεύθυν</w:t>
      </w:r>
      <w:r w:rsid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η</w:t>
      </w:r>
      <w:r w:rsidR="00786938" w:rsidRP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παιδοψυχίατρο</w:t>
      </w:r>
      <w:r w:rsid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, κα.</w:t>
      </w:r>
      <w:r w:rsidR="00786938" w:rsidRP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Καλλιόπη </w:t>
      </w:r>
      <w:proofErr w:type="spellStart"/>
      <w:r w:rsidR="00786938" w:rsidRP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Δετοράκη</w:t>
      </w:r>
      <w:proofErr w:type="spellEnd"/>
      <w:r w:rsid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: </w:t>
      </w:r>
      <w:proofErr w:type="spellStart"/>
      <w:r w:rsid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τ</w:t>
      </w:r>
      <w:r w:rsidRPr="008A5194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ηλ</w:t>
      </w:r>
      <w:proofErr w:type="spellEnd"/>
      <w:r w:rsid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.</w:t>
      </w:r>
      <w:r w:rsidR="00C2176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</w:t>
      </w:r>
      <w:r w:rsid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........................., </w:t>
      </w:r>
      <w:r w:rsidR="00786938">
        <w:rPr>
          <w:rFonts w:eastAsia="Times New Roman" w:cstheme="minorHAnsi"/>
          <w:kern w:val="0"/>
          <w:sz w:val="22"/>
          <w:szCs w:val="22"/>
          <w:lang w:val="en-US" w:eastAsia="el-GR"/>
          <w14:ligatures w14:val="none"/>
        </w:rPr>
        <w:t>e</w:t>
      </w:r>
      <w:proofErr w:type="spellStart"/>
      <w:r w:rsidR="00C2176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mail</w:t>
      </w:r>
      <w:proofErr w:type="spellEnd"/>
      <w:r w:rsidRPr="008A5194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................................</w:t>
      </w:r>
    </w:p>
    <w:p w14:paraId="07B4C9FB" w14:textId="3E46AE18" w:rsidR="004141F7" w:rsidRDefault="00786938" w:rsidP="0078693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Για </w:t>
      </w:r>
      <w:r w:rsidR="00C2176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πληροφορίες</w:t>
      </w:r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σχετικά</w:t>
      </w:r>
      <w:r w:rsidRP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με την επεξεργασία των </w:t>
      </w:r>
      <w:r w:rsidR="00C2176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αιτήσεων</w:t>
      </w:r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από τον Δήμο, μπορείτε να απευθύνεστε στο </w:t>
      </w:r>
      <w:r w:rsidRP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Τμήμα Παιδείας, Δια Βί</w:t>
      </w:r>
      <w:r w:rsidR="00C2176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ου Μάθησης και Νέας Γενιάς: </w:t>
      </w:r>
      <w:proofErr w:type="spellStart"/>
      <w:r w:rsidR="00C2176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τηλ</w:t>
      </w:r>
      <w:proofErr w:type="spellEnd"/>
      <w:r w:rsidR="00C2176A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. ………………. / email …………….</w:t>
      </w:r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.</w:t>
      </w:r>
    </w:p>
    <w:p w14:paraId="39E69395" w14:textId="77777777" w:rsidR="00786938" w:rsidRPr="00C23D15" w:rsidRDefault="00786938" w:rsidP="0078693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</w:p>
    <w:p w14:paraId="0AC809B2" w14:textId="77777777" w:rsidR="00786938" w:rsidRDefault="00786938">
      <w:pPr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</w:pPr>
      <w:r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  <w:br w:type="page"/>
      </w:r>
    </w:p>
    <w:p w14:paraId="3DB567CB" w14:textId="7E8C5EF1" w:rsidR="004141F7" w:rsidRPr="00C23D15" w:rsidRDefault="00786938" w:rsidP="00C23D15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</w:pPr>
      <w:r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  <w:lastRenderedPageBreak/>
        <w:t xml:space="preserve">ΑΙΤΗΣΗ </w:t>
      </w:r>
      <w:r w:rsidR="00DA285E">
        <w:rPr>
          <w:rFonts w:eastAsia="Times New Roman" w:cstheme="minorHAnsi"/>
          <w:b/>
          <w:bCs/>
          <w:kern w:val="0"/>
          <w:sz w:val="22"/>
          <w:szCs w:val="22"/>
          <w:lang w:eastAsia="el-GR"/>
          <w14:ligatures w14:val="none"/>
        </w:rPr>
        <w:t>– ΔΗΛΩΣΗ ΣΥΓΚΑΤΑΘΕΣΗΣ</w:t>
      </w:r>
    </w:p>
    <w:p w14:paraId="735BA6C4" w14:textId="5DDD30AE" w:rsidR="004141F7" w:rsidRDefault="004141F7" w:rsidP="00C23D15">
      <w:pPr>
        <w:spacing w:before="100" w:beforeAutospacing="1" w:after="100" w:afterAutospacing="1" w:line="240" w:lineRule="auto"/>
        <w:jc w:val="both"/>
        <w:rPr>
          <w:rFonts w:eastAsia="Calibri" w:cstheme="minorHAnsi"/>
          <w:kern w:val="0"/>
          <w:sz w:val="22"/>
          <w:szCs w:val="22"/>
          <w14:ligatures w14:val="none"/>
        </w:rPr>
      </w:pPr>
      <w:r w:rsidRPr="00C23D15">
        <w:rPr>
          <w:rFonts w:eastAsia="Calibri" w:cstheme="minorHAnsi"/>
          <w:kern w:val="0"/>
          <w:sz w:val="22"/>
          <w:szCs w:val="22"/>
          <w14:ligatures w14:val="none"/>
        </w:rPr>
        <w:t>Ο/Η/Οι υπογράφων/ουσα/οντες …………………………………………….……………………………… και ………………………………………………………………………….., με Α.Δ.Τ. ………………………..</w:t>
      </w:r>
      <w:r w:rsidR="00125C10">
        <w:rPr>
          <w:rFonts w:eastAsia="Calibri" w:cstheme="minorHAnsi"/>
          <w:kern w:val="0"/>
          <w:sz w:val="22"/>
          <w:szCs w:val="22"/>
          <w14:ligatures w14:val="none"/>
        </w:rPr>
        <w:t xml:space="preserve"> και στοιχεία επικοινωνίας …………………………………</w:t>
      </w:r>
      <w:r w:rsidRPr="00C23D15">
        <w:rPr>
          <w:rFonts w:eastAsia="Calibri" w:cstheme="minorHAnsi"/>
          <w:kern w:val="0"/>
          <w:sz w:val="22"/>
          <w:szCs w:val="22"/>
          <w14:ligatures w14:val="none"/>
        </w:rPr>
        <w:t>,</w:t>
      </w:r>
      <w:r w:rsidR="00125C10">
        <w:rPr>
          <w:rFonts w:eastAsia="Calibri" w:cstheme="minorHAnsi"/>
          <w:kern w:val="0"/>
          <w:sz w:val="22"/>
          <w:szCs w:val="22"/>
          <w14:ligatures w14:val="none"/>
        </w:rPr>
        <w:t xml:space="preserve"> </w:t>
      </w:r>
      <w:r w:rsidRPr="00C23D15">
        <w:rPr>
          <w:rFonts w:eastAsia="Calibri" w:cstheme="minorHAnsi"/>
          <w:kern w:val="0"/>
          <w:sz w:val="22"/>
          <w:szCs w:val="22"/>
          <w14:ligatures w14:val="none"/>
        </w:rPr>
        <w:t>ως</w:t>
      </w:r>
      <w:r w:rsidR="00125C10">
        <w:rPr>
          <w:rFonts w:eastAsia="Calibri" w:cstheme="minorHAnsi"/>
          <w:kern w:val="0"/>
          <w:sz w:val="22"/>
          <w:szCs w:val="22"/>
          <w14:ligatures w14:val="none"/>
        </w:rPr>
        <w:t xml:space="preserve"> </w:t>
      </w: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γονέας/κηδεμόνας του/της μαθητή/μαθήτριας .......................................................... </w:t>
      </w:r>
      <w:r w:rsidRPr="00C23D15">
        <w:rPr>
          <w:rFonts w:eastAsia="Calibri" w:cstheme="minorHAnsi"/>
          <w:kern w:val="0"/>
          <w:sz w:val="22"/>
          <w:szCs w:val="22"/>
          <w14:ligatures w14:val="none"/>
        </w:rPr>
        <w:t>της …………. τάξης του δημοτικού</w:t>
      </w:r>
      <w:r w:rsidR="00195538" w:rsidRPr="00C23D15">
        <w:rPr>
          <w:rFonts w:eastAsia="Calibri" w:cstheme="minorHAnsi"/>
          <w:kern w:val="0"/>
          <w:sz w:val="22"/>
          <w:szCs w:val="22"/>
          <w14:ligatures w14:val="none"/>
        </w:rPr>
        <w:t xml:space="preserve"> σχολείου ..........................</w:t>
      </w:r>
      <w:r w:rsidR="00892449">
        <w:rPr>
          <w:rFonts w:eastAsia="Calibri" w:cstheme="minorHAnsi"/>
          <w:kern w:val="0"/>
          <w:sz w:val="22"/>
          <w:szCs w:val="22"/>
          <w14:ligatures w14:val="none"/>
        </w:rPr>
        <w:t xml:space="preserve">, </w:t>
      </w:r>
    </w:p>
    <w:p w14:paraId="1E19AD1C" w14:textId="1C50EB11" w:rsidR="004141F7" w:rsidRPr="00C23D15" w:rsidRDefault="004141F7" w:rsidP="00C23D1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892449">
        <w:rPr>
          <w:rFonts w:eastAsia="Times New Roman" w:cstheme="minorHAnsi"/>
          <w:b/>
          <w:kern w:val="0"/>
          <w:sz w:val="22"/>
          <w:szCs w:val="22"/>
          <w:lang w:eastAsia="el-GR"/>
          <w14:ligatures w14:val="none"/>
        </w:rPr>
        <w:t>Δηλώνω</w:t>
      </w:r>
      <w:r w:rsidR="00195538" w:rsidRPr="00892449">
        <w:rPr>
          <w:rFonts w:eastAsia="Times New Roman" w:cstheme="minorHAnsi"/>
          <w:b/>
          <w:kern w:val="0"/>
          <w:sz w:val="22"/>
          <w:szCs w:val="22"/>
          <w:lang w:eastAsia="el-GR"/>
          <w14:ligatures w14:val="none"/>
        </w:rPr>
        <w:t>/</w:t>
      </w:r>
      <w:proofErr w:type="spellStart"/>
      <w:r w:rsidR="00195538" w:rsidRPr="00892449">
        <w:rPr>
          <w:rFonts w:eastAsia="Times New Roman" w:cstheme="minorHAnsi"/>
          <w:b/>
          <w:kern w:val="0"/>
          <w:sz w:val="22"/>
          <w:szCs w:val="22"/>
          <w:lang w:eastAsia="el-GR"/>
          <w14:ligatures w14:val="none"/>
        </w:rPr>
        <w:t>ουμε</w:t>
      </w:r>
      <w:proofErr w:type="spellEnd"/>
      <w:r w:rsidRPr="00892449">
        <w:rPr>
          <w:rFonts w:eastAsia="Times New Roman" w:cstheme="minorHAnsi"/>
          <w:b/>
          <w:kern w:val="0"/>
          <w:sz w:val="22"/>
          <w:szCs w:val="22"/>
          <w:lang w:eastAsia="el-GR"/>
          <w14:ligatures w14:val="none"/>
        </w:rPr>
        <w:t xml:space="preserve"> υπεύθυνα</w:t>
      </w: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</w:t>
      </w:r>
      <w:r w:rsidRPr="00892449">
        <w:rPr>
          <w:rFonts w:eastAsia="Times New Roman" w:cstheme="minorHAnsi"/>
          <w:b/>
          <w:kern w:val="0"/>
          <w:sz w:val="22"/>
          <w:szCs w:val="22"/>
          <w:lang w:eastAsia="el-GR"/>
          <w14:ligatures w14:val="none"/>
        </w:rPr>
        <w:t>ότι</w:t>
      </w: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:</w:t>
      </w:r>
    </w:p>
    <w:p w14:paraId="54A99C3D" w14:textId="77777777" w:rsidR="00DA285E" w:rsidRDefault="00DA285E" w:rsidP="00C23D1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Τα στοιχεία που δηλώνω/</w:t>
      </w:r>
      <w:proofErr w:type="spellStart"/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ουμε</w:t>
      </w:r>
      <w:proofErr w:type="spellEnd"/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είναι αληθή και ακριβή,</w:t>
      </w:r>
    </w:p>
    <w:p w14:paraId="5A12C10B" w14:textId="1B5CDD7C" w:rsidR="004141F7" w:rsidRPr="00C23D15" w:rsidRDefault="004141F7" w:rsidP="00C23D1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Έχω</w:t>
      </w:r>
      <w:r w:rsidR="00892449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/</w:t>
      </w:r>
      <w:proofErr w:type="spellStart"/>
      <w:r w:rsidR="00892449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ουμε</w:t>
      </w:r>
      <w:proofErr w:type="spellEnd"/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λάβει πλήρη γνώση της ανωτέρω ενημέρωσης</w:t>
      </w:r>
      <w:r w:rsid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,</w:t>
      </w:r>
    </w:p>
    <w:p w14:paraId="1C84B3D7" w14:textId="161CEF0A" w:rsidR="004141F7" w:rsidRPr="00C23D15" w:rsidRDefault="004141F7" w:rsidP="00C23D1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Κατανοώ</w:t>
      </w:r>
      <w:r w:rsidR="00892449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/</w:t>
      </w:r>
      <w:proofErr w:type="spellStart"/>
      <w:r w:rsidR="00892449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ουμε</w:t>
      </w:r>
      <w:proofErr w:type="spellEnd"/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τον σκοπό και τη διαδικασία της δράσης</w:t>
      </w:r>
      <w:r w:rsid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,</w:t>
      </w:r>
    </w:p>
    <w:p w14:paraId="04607267" w14:textId="77777777" w:rsidR="00DA285E" w:rsidRDefault="004141F7" w:rsidP="00DA285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Έχω</w:t>
      </w:r>
      <w:r w:rsidR="00892449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/</w:t>
      </w:r>
      <w:proofErr w:type="spellStart"/>
      <w:r w:rsidR="00892449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ουμε</w:t>
      </w:r>
      <w:proofErr w:type="spellEnd"/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ενημερωθεί για την επεξεργασία των προσωπικών δεδομένων </w:t>
      </w:r>
      <w:r w:rsid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και τα δικαιώματά</w:t>
      </w:r>
      <w:r w:rsidR="00195538"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μου</w:t>
      </w:r>
      <w:r w:rsidR="00892449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/</w:t>
      </w:r>
      <w:r w:rsidR="00DA285E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μας,</w:t>
      </w:r>
    </w:p>
    <w:p w14:paraId="29F407B6" w14:textId="00BB5D6C" w:rsidR="004141F7" w:rsidRPr="00DA285E" w:rsidRDefault="00DA285E" w:rsidP="00DA285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DA285E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Κατανοώ/</w:t>
      </w:r>
      <w:proofErr w:type="spellStart"/>
      <w:r w:rsidRPr="00DA285E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ούμε</w:t>
      </w:r>
      <w:proofErr w:type="spellEnd"/>
      <w:r w:rsidRPr="00DA285E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ότι έχω/</w:t>
      </w:r>
      <w:proofErr w:type="spellStart"/>
      <w:r w:rsidRPr="00DA285E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ουμε</w:t>
      </w:r>
      <w:proofErr w:type="spellEnd"/>
      <w:r w:rsidRPr="00DA285E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το δικαίωμα ανάκλησης της συγκατάθεση</w:t>
      </w:r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ς οποτεδήποτε, χωρίς αναδρομική</w:t>
      </w:r>
      <w:r w:rsidR="00786938" w:rsidRPr="00DA285E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.</w:t>
      </w:r>
    </w:p>
    <w:p w14:paraId="603FAEA0" w14:textId="121A2F8A" w:rsidR="00892449" w:rsidRDefault="00195538" w:rsidP="0078693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Με το παρόν,</w:t>
      </w:r>
      <w:r w:rsid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</w:t>
      </w:r>
      <w:r w:rsidR="00DA285E">
        <w:rPr>
          <w:rFonts w:eastAsia="Times New Roman" w:cstheme="minorHAnsi"/>
          <w:b/>
          <w:kern w:val="0"/>
          <w:sz w:val="22"/>
          <w:szCs w:val="22"/>
          <w:u w:val="single"/>
          <w:lang w:eastAsia="el-GR"/>
          <w14:ligatures w14:val="none"/>
        </w:rPr>
        <w:t>παρέχ</w:t>
      </w:r>
      <w:r w:rsidR="00786938" w:rsidRPr="00892449">
        <w:rPr>
          <w:rFonts w:eastAsia="Times New Roman" w:cstheme="minorHAnsi"/>
          <w:b/>
          <w:kern w:val="0"/>
          <w:sz w:val="22"/>
          <w:szCs w:val="22"/>
          <w:u w:val="single"/>
          <w:lang w:eastAsia="el-GR"/>
          <w14:ligatures w14:val="none"/>
        </w:rPr>
        <w:t>ω/</w:t>
      </w:r>
      <w:proofErr w:type="spellStart"/>
      <w:r w:rsidR="00786938" w:rsidRPr="00892449">
        <w:rPr>
          <w:rFonts w:eastAsia="Times New Roman" w:cstheme="minorHAnsi"/>
          <w:b/>
          <w:kern w:val="0"/>
          <w:sz w:val="22"/>
          <w:szCs w:val="22"/>
          <w:u w:val="single"/>
          <w:lang w:eastAsia="el-GR"/>
          <w14:ligatures w14:val="none"/>
        </w:rPr>
        <w:t>ουμε</w:t>
      </w:r>
      <w:proofErr w:type="spellEnd"/>
      <w:r w:rsidR="00786938" w:rsidRPr="00892449">
        <w:rPr>
          <w:rFonts w:eastAsia="Times New Roman" w:cstheme="minorHAnsi"/>
          <w:b/>
          <w:kern w:val="0"/>
          <w:sz w:val="22"/>
          <w:szCs w:val="22"/>
          <w:u w:val="single"/>
          <w:lang w:eastAsia="el-GR"/>
          <w14:ligatures w14:val="none"/>
        </w:rPr>
        <w:t xml:space="preserve"> ρητά </w:t>
      </w:r>
      <w:r w:rsidR="00DA285E">
        <w:rPr>
          <w:rFonts w:eastAsia="Times New Roman" w:cstheme="minorHAnsi"/>
          <w:b/>
          <w:kern w:val="0"/>
          <w:sz w:val="22"/>
          <w:szCs w:val="22"/>
          <w:u w:val="single"/>
          <w:lang w:eastAsia="el-GR"/>
          <w14:ligatures w14:val="none"/>
        </w:rPr>
        <w:t>τη συγκατάθεσή</w:t>
      </w:r>
      <w:r w:rsidR="00786938" w:rsidRPr="00892449">
        <w:rPr>
          <w:rFonts w:eastAsia="Times New Roman" w:cstheme="minorHAnsi"/>
          <w:b/>
          <w:kern w:val="0"/>
          <w:sz w:val="22"/>
          <w:szCs w:val="22"/>
          <w:u w:val="single"/>
          <w:lang w:eastAsia="el-GR"/>
          <w14:ligatures w14:val="none"/>
        </w:rPr>
        <w:t xml:space="preserve"> μου/</w:t>
      </w:r>
      <w:r w:rsidR="00892449">
        <w:rPr>
          <w:rFonts w:eastAsia="Times New Roman" w:cstheme="minorHAnsi"/>
          <w:b/>
          <w:kern w:val="0"/>
          <w:sz w:val="22"/>
          <w:szCs w:val="22"/>
          <w:u w:val="single"/>
          <w:lang w:eastAsia="el-GR"/>
          <w14:ligatures w14:val="none"/>
        </w:rPr>
        <w:t>μας</w:t>
      </w:r>
      <w:r w:rsidR="00892449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:</w:t>
      </w:r>
    </w:p>
    <w:p w14:paraId="11D8AB56" w14:textId="6E97E370" w:rsidR="004141F7" w:rsidRDefault="00125C10" w:rsidP="0078693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1</w:t>
      </w:r>
      <w:r w:rsidR="00892449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. </w:t>
      </w:r>
      <w:r w:rsidR="00DA285E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Για </w:t>
      </w:r>
      <w:r w:rsidR="00786938" w:rsidRP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τη</w:t>
      </w:r>
      <w:r w:rsidR="004141F7" w:rsidRP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</w:t>
      </w:r>
      <w:r w:rsidR="004141F7" w:rsidRPr="00C23D15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συμμετοχή του παιδιού μου</w:t>
      </w:r>
      <w:r w:rsidR="00786938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/μας </w:t>
      </w:r>
      <w:r w:rsidR="00DA285E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στη δ</w:t>
      </w:r>
      <w:r w:rsidR="00892449" w:rsidRPr="00892449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ράση</w:t>
      </w:r>
      <w:r w:rsidR="00892449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.</w:t>
      </w:r>
    </w:p>
    <w:p w14:paraId="3A78A9BF" w14:textId="62D7FDFE" w:rsidR="00892449" w:rsidRDefault="00125C10" w:rsidP="0078693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2</w:t>
      </w:r>
      <w:r w:rsidR="00892449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.</w:t>
      </w:r>
      <w:r w:rsidR="00DA285E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 Για </w:t>
      </w:r>
      <w:r w:rsidR="00892449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την επεξεργασία των προσωπικών δεδομένων για τον </w:t>
      </w:r>
      <w:r w:rsidR="00DA285E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 xml:space="preserve">ανωτέρω </w:t>
      </w:r>
      <w:r w:rsidR="00892449"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  <w:t>σκοπό.</w:t>
      </w:r>
    </w:p>
    <w:p w14:paraId="0DD1F48E" w14:textId="77777777" w:rsidR="00125C10" w:rsidRPr="00C23D15" w:rsidRDefault="00125C10" w:rsidP="00125C10">
      <w:pPr>
        <w:spacing w:after="0" w:line="240" w:lineRule="auto"/>
        <w:jc w:val="both"/>
        <w:rPr>
          <w:rFonts w:eastAsia="Times New Roman" w:cstheme="minorHAnsi"/>
          <w:kern w:val="0"/>
          <w:sz w:val="22"/>
          <w:szCs w:val="22"/>
          <w:lang w:eastAsia="el-GR"/>
          <w14:ligatures w14:val="none"/>
        </w:rPr>
      </w:pPr>
    </w:p>
    <w:p w14:paraId="3387E19F" w14:textId="77777777" w:rsidR="00125C10" w:rsidRPr="00EC0484" w:rsidRDefault="00125C10" w:rsidP="00125C10">
      <w:pPr>
        <w:spacing w:after="0" w:line="240" w:lineRule="auto"/>
        <w:jc w:val="center"/>
        <w:rPr>
          <w:rFonts w:cstheme="minorHAnsi"/>
          <w:sz w:val="22"/>
          <w:szCs w:val="22"/>
        </w:rPr>
      </w:pPr>
      <w:r w:rsidRPr="00125C10">
        <w:rPr>
          <w:rFonts w:cstheme="minorHAnsi"/>
          <w:sz w:val="22"/>
          <w:szCs w:val="22"/>
          <w:highlight w:val="yellow"/>
        </w:rPr>
        <w:t>[ΟΝ/ΜΟ - ΥΠΟΓΡΑΦΗ ΠΑΤΕΡΑ]                                                    [ΟΝ/ΜΟ - ΥΠΟΓΡΑΦΗ ΜΗΤΕΡΑΣ]</w:t>
      </w:r>
    </w:p>
    <w:p w14:paraId="4C82497E" w14:textId="77777777" w:rsidR="00125C10" w:rsidRDefault="00125C10" w:rsidP="00892449">
      <w:pPr>
        <w:spacing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E1331BA" w14:textId="2D40C821" w:rsidR="00892449" w:rsidRDefault="00DA285E" w:rsidP="00DA285E">
      <w:pPr>
        <w:spacing w:after="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3. </w:t>
      </w:r>
      <w:r w:rsidR="00125C10">
        <w:rPr>
          <w:rFonts w:ascii="Calibri" w:eastAsia="Calibri" w:hAnsi="Calibri" w:cs="Calibri"/>
          <w:b/>
          <w:sz w:val="22"/>
          <w:szCs w:val="22"/>
        </w:rPr>
        <w:t>Δήλωση συγκατάθεσης για Ν</w:t>
      </w:r>
      <w:proofErr w:type="spellStart"/>
      <w:r w:rsidR="00125C10">
        <w:rPr>
          <w:rFonts w:ascii="Calibri" w:eastAsia="Calibri" w:hAnsi="Calibri" w:cs="Calibri"/>
          <w:b/>
          <w:sz w:val="22"/>
          <w:szCs w:val="22"/>
          <w:lang w:val="en-US"/>
        </w:rPr>
        <w:t>ewsletter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(προαιρετική)</w:t>
      </w:r>
      <w:r w:rsidR="00892449" w:rsidRPr="00125C10">
        <w:rPr>
          <w:rFonts w:ascii="Calibri" w:eastAsia="Calibri" w:hAnsi="Calibri" w:cs="Calibri"/>
          <w:sz w:val="22"/>
          <w:szCs w:val="22"/>
        </w:rPr>
        <w:t>:</w:t>
      </w:r>
      <w:r w:rsidR="00892449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892449" w:rsidRPr="00892449">
        <w:rPr>
          <w:rFonts w:ascii="Calibri" w:eastAsia="Calibri" w:hAnsi="Calibri" w:cs="Calibri"/>
          <w:sz w:val="22"/>
          <w:szCs w:val="22"/>
        </w:rPr>
        <w:t xml:space="preserve">Η </w:t>
      </w:r>
      <w:r>
        <w:rPr>
          <w:rFonts w:ascii="Calibri" w:eastAsia="Calibri" w:hAnsi="Calibri" w:cs="Calibri"/>
          <w:sz w:val="22"/>
          <w:szCs w:val="22"/>
        </w:rPr>
        <w:t xml:space="preserve">συγκατάθεση για την </w:t>
      </w:r>
      <w:r w:rsidRPr="00DA285E">
        <w:rPr>
          <w:rFonts w:ascii="Calibri" w:eastAsia="Calibri" w:hAnsi="Calibri" w:cs="Calibri"/>
          <w:sz w:val="22"/>
          <w:szCs w:val="22"/>
        </w:rPr>
        <w:t>αποστολή ενημερωτικού υλικού (</w:t>
      </w:r>
      <w:proofErr w:type="spellStart"/>
      <w:r w:rsidRPr="00DA285E">
        <w:rPr>
          <w:rFonts w:ascii="Calibri" w:eastAsia="Calibri" w:hAnsi="Calibri" w:cs="Calibri"/>
          <w:sz w:val="22"/>
          <w:szCs w:val="22"/>
        </w:rPr>
        <w:t>newsletter</w:t>
      </w:r>
      <w:proofErr w:type="spellEnd"/>
      <w:r w:rsidRPr="00DA285E">
        <w:rPr>
          <w:rFonts w:ascii="Calibri" w:eastAsia="Calibri" w:hAnsi="Calibri" w:cs="Calibri"/>
          <w:sz w:val="22"/>
          <w:szCs w:val="22"/>
        </w:rPr>
        <w:t xml:space="preserve">) </w:t>
      </w:r>
      <w:r w:rsidR="00892449" w:rsidRPr="00892449">
        <w:rPr>
          <w:rFonts w:ascii="Calibri" w:eastAsia="Calibri" w:hAnsi="Calibri" w:cs="Calibri"/>
          <w:sz w:val="22"/>
          <w:szCs w:val="22"/>
        </w:rPr>
        <w:t>είναι προαιρετική</w:t>
      </w:r>
      <w:r w:rsidR="00125C10">
        <w:rPr>
          <w:rFonts w:ascii="Calibri" w:eastAsia="Calibri" w:hAnsi="Calibri" w:cs="Calibri"/>
          <w:sz w:val="22"/>
          <w:szCs w:val="22"/>
        </w:rPr>
        <w:t xml:space="preserve"> και δεν </w:t>
      </w:r>
      <w:r>
        <w:rPr>
          <w:rFonts w:ascii="Calibri" w:eastAsia="Calibri" w:hAnsi="Calibri" w:cs="Calibri"/>
          <w:sz w:val="22"/>
          <w:szCs w:val="22"/>
        </w:rPr>
        <w:t>αποτελεί προϋπόθεση</w:t>
      </w:r>
      <w:r w:rsidR="00125C10">
        <w:rPr>
          <w:rFonts w:ascii="Calibri" w:eastAsia="Calibri" w:hAnsi="Calibri" w:cs="Calibri"/>
          <w:sz w:val="22"/>
          <w:szCs w:val="22"/>
        </w:rPr>
        <w:t xml:space="preserve"> συμμετοχή</w:t>
      </w:r>
      <w:r>
        <w:rPr>
          <w:rFonts w:ascii="Calibri" w:eastAsia="Calibri" w:hAnsi="Calibri" w:cs="Calibri"/>
          <w:sz w:val="22"/>
          <w:szCs w:val="22"/>
        </w:rPr>
        <w:t>ς</w:t>
      </w:r>
      <w:r w:rsidR="00125C10">
        <w:rPr>
          <w:rFonts w:ascii="Calibri" w:eastAsia="Calibri" w:hAnsi="Calibri" w:cs="Calibri"/>
          <w:sz w:val="22"/>
          <w:szCs w:val="22"/>
        </w:rPr>
        <w:t xml:space="preserve"> στη δράση</w:t>
      </w:r>
      <w:r>
        <w:rPr>
          <w:rFonts w:ascii="Calibri" w:eastAsia="Calibri" w:hAnsi="Calibri" w:cs="Calibri"/>
          <w:sz w:val="22"/>
          <w:szCs w:val="22"/>
        </w:rPr>
        <w:t>. Μπορεί</w:t>
      </w:r>
      <w:r w:rsidR="00892449" w:rsidRPr="00892449">
        <w:rPr>
          <w:rFonts w:ascii="Calibri" w:eastAsia="Calibri" w:hAnsi="Calibri" w:cs="Calibri"/>
          <w:sz w:val="22"/>
          <w:szCs w:val="22"/>
        </w:rPr>
        <w:t xml:space="preserve"> να </w:t>
      </w:r>
      <w:r>
        <w:rPr>
          <w:rFonts w:ascii="Calibri" w:eastAsia="Calibri" w:hAnsi="Calibri" w:cs="Calibri"/>
          <w:sz w:val="22"/>
          <w:szCs w:val="22"/>
        </w:rPr>
        <w:t>ανακ</w:t>
      </w:r>
      <w:r w:rsidR="00892449" w:rsidRPr="00892449">
        <w:rPr>
          <w:rFonts w:ascii="Calibri" w:eastAsia="Calibri" w:hAnsi="Calibri" w:cs="Calibri"/>
          <w:sz w:val="22"/>
          <w:szCs w:val="22"/>
        </w:rPr>
        <w:t>λ</w:t>
      </w:r>
      <w:r>
        <w:rPr>
          <w:rFonts w:ascii="Calibri" w:eastAsia="Calibri" w:hAnsi="Calibri" w:cs="Calibri"/>
          <w:sz w:val="22"/>
          <w:szCs w:val="22"/>
        </w:rPr>
        <w:t>ηθεί</w:t>
      </w:r>
      <w:r w:rsidR="00892449" w:rsidRPr="00892449">
        <w:rPr>
          <w:rFonts w:ascii="Calibri" w:eastAsia="Calibri" w:hAnsi="Calibri" w:cs="Calibri"/>
          <w:sz w:val="22"/>
          <w:szCs w:val="22"/>
        </w:rPr>
        <w:t xml:space="preserve"> οποτεδήποτε.</w:t>
      </w:r>
      <w:r w:rsidR="00EC0484">
        <w:rPr>
          <w:rFonts w:ascii="Calibri" w:eastAsia="Calibri" w:hAnsi="Calibri" w:cs="Calibri"/>
          <w:sz w:val="22"/>
          <w:szCs w:val="22"/>
        </w:rPr>
        <w:t xml:space="preserve">    </w:t>
      </w:r>
    </w:p>
    <w:p w14:paraId="1981937E" w14:textId="77777777" w:rsidR="00EC0484" w:rsidRPr="00892449" w:rsidRDefault="00EC0484" w:rsidP="00EC0484">
      <w:pPr>
        <w:spacing w:line="259" w:lineRule="auto"/>
        <w:jc w:val="right"/>
        <w:rPr>
          <w:rFonts w:ascii="Calibri" w:eastAsia="Calibri" w:hAnsi="Calibri" w:cs="Calibri"/>
          <w:sz w:val="22"/>
          <w:szCs w:val="22"/>
        </w:rPr>
      </w:pPr>
      <w:r w:rsidRPr="00892449">
        <w:rPr>
          <w:rFonts w:ascii="Calibri" w:eastAsia="Calibri" w:hAnsi="Calibri" w:cs="Calibri"/>
          <w:sz w:val="22"/>
          <w:szCs w:val="22"/>
        </w:rPr>
        <w:t>ΝΑΙ         ΌΧΙ</w:t>
      </w:r>
    </w:p>
    <w:p w14:paraId="554627A0" w14:textId="383DD641" w:rsidR="00EC0484" w:rsidRPr="00125C10" w:rsidRDefault="00EC0484" w:rsidP="00EC0484">
      <w:pPr>
        <w:tabs>
          <w:tab w:val="left" w:pos="2460"/>
          <w:tab w:val="right" w:pos="8312"/>
        </w:tabs>
        <w:spacing w:after="240" w:line="276" w:lineRule="auto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  <w:r w:rsidRPr="00892449">
        <w:rPr>
          <w:rFonts w:ascii="Calibri" w:eastAsia="Calibri" w:hAnsi="Calibri" w:cs="Calibri"/>
          <w:sz w:val="22"/>
          <w:szCs w:val="22"/>
        </w:rPr>
        <w:t xml:space="preserve">Με την παρούσα </w:t>
      </w:r>
      <w:r w:rsidRPr="00DA285E">
        <w:rPr>
          <w:rFonts w:ascii="Calibri" w:eastAsia="Calibri" w:hAnsi="Calibri" w:cs="Calibri"/>
          <w:b/>
          <w:sz w:val="22"/>
          <w:szCs w:val="22"/>
        </w:rPr>
        <w:t>συναινώ/</w:t>
      </w:r>
      <w:proofErr w:type="spellStart"/>
      <w:r w:rsidRPr="00DA285E">
        <w:rPr>
          <w:rFonts w:ascii="Calibri" w:eastAsia="Calibri" w:hAnsi="Calibri" w:cs="Calibri"/>
          <w:b/>
          <w:sz w:val="22"/>
          <w:szCs w:val="22"/>
        </w:rPr>
        <w:t>ουμε</w:t>
      </w:r>
      <w:proofErr w:type="spellEnd"/>
      <w:r w:rsidRPr="00892449">
        <w:rPr>
          <w:rFonts w:ascii="Calibri" w:eastAsia="Calibri" w:hAnsi="Calibri" w:cs="Calibri"/>
          <w:sz w:val="22"/>
          <w:szCs w:val="22"/>
        </w:rPr>
        <w:t xml:space="preserve"> στη λήψη </w:t>
      </w:r>
      <w:r w:rsidRPr="00892449">
        <w:rPr>
          <w:rFonts w:ascii="Calibri" w:eastAsia="Calibri" w:hAnsi="Calibri" w:cs="Calibri"/>
          <w:sz w:val="22"/>
          <w:szCs w:val="22"/>
          <w:lang w:val="en-US"/>
        </w:rPr>
        <w:t>newsletter</w:t>
      </w:r>
      <w:r w:rsidR="00125C10">
        <w:rPr>
          <w:rFonts w:ascii="Calibri" w:eastAsia="Calibri" w:hAnsi="Calibri" w:cs="Calibri"/>
          <w:sz w:val="22"/>
          <w:szCs w:val="22"/>
        </w:rPr>
        <w:t>:</w:t>
      </w:r>
    </w:p>
    <w:p w14:paraId="1B041906" w14:textId="46848F37" w:rsidR="00EC0484" w:rsidRPr="00892449" w:rsidRDefault="00EC0484" w:rsidP="00EC0484">
      <w:pPr>
        <w:tabs>
          <w:tab w:val="left" w:pos="2460"/>
          <w:tab w:val="right" w:pos="8312"/>
        </w:tabs>
        <w:spacing w:after="240" w:line="276" w:lineRule="auto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  <w:r>
        <w:rPr>
          <w:rFonts w:ascii="Calibri" w:eastAsia="SimSun" w:hAnsi="Calibri" w:cs="Calibri"/>
          <w:kern w:val="1"/>
          <w:sz w:val="22"/>
          <w:szCs w:val="22"/>
          <w:lang w:eastAsia="zh-CN" w:bidi="hi-IN"/>
        </w:rPr>
        <w:t xml:space="preserve">Από τον Δήμο Ελληνικού – Αργυρούπολης,                                                 </w:t>
      </w:r>
      <w:r w:rsidRPr="00892449">
        <w:rPr>
          <w:rFonts w:ascii="Calibri" w:eastAsia="SimSun" w:hAnsi="Calibri" w:cs="Calibri"/>
          <w:kern w:val="1"/>
          <w:sz w:val="22"/>
          <w:szCs w:val="22"/>
          <w:lang w:eastAsia="zh-CN" w:bidi="hi-IN"/>
        </w:rPr>
        <w:t xml:space="preserve">                                   </w:t>
      </w:r>
      <w:r w:rsidRPr="00892449">
        <w:rPr>
          <w:rFonts w:ascii="Calibri" w:eastAsia="SimSun" w:hAnsi="Calibri" w:cs="Calibri"/>
          <w:kern w:val="1"/>
          <w:sz w:val="22"/>
          <w:szCs w:val="22"/>
          <w:lang w:val="en-US" w:eastAsia="zh-CN" w:bidi="hi-IN"/>
        </w:rPr>
        <w:sym w:font="Wingdings" w:char="F0A8"/>
      </w:r>
      <w:r w:rsidRPr="00892449">
        <w:rPr>
          <w:rFonts w:ascii="Calibri" w:eastAsia="SimSun" w:hAnsi="Calibri" w:cs="Calibri"/>
          <w:kern w:val="1"/>
          <w:sz w:val="22"/>
          <w:szCs w:val="22"/>
          <w:lang w:eastAsia="zh-CN" w:bidi="hi-IN"/>
        </w:rPr>
        <w:t xml:space="preserve">             </w:t>
      </w:r>
      <w:r w:rsidRPr="00892449">
        <w:rPr>
          <w:rFonts w:ascii="Calibri" w:eastAsia="SimSun" w:hAnsi="Calibri" w:cs="Calibri"/>
          <w:kern w:val="1"/>
          <w:sz w:val="22"/>
          <w:szCs w:val="22"/>
          <w:lang w:val="en-US" w:eastAsia="zh-CN" w:bidi="hi-IN"/>
        </w:rPr>
        <w:sym w:font="Wingdings" w:char="F0A8"/>
      </w:r>
    </w:p>
    <w:p w14:paraId="3386DB6E" w14:textId="6676FF0E" w:rsidR="00892449" w:rsidRPr="00892449" w:rsidRDefault="00EC0484" w:rsidP="00EC0484">
      <w:pPr>
        <w:spacing w:line="259" w:lineRule="auto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  <w:r>
        <w:rPr>
          <w:rFonts w:ascii="Calibri" w:eastAsia="Calibri" w:hAnsi="Calibri" w:cs="Calibri"/>
          <w:sz w:val="22"/>
          <w:szCs w:val="22"/>
        </w:rPr>
        <w:t xml:space="preserve">Από τα Κέντρα «ΑΓΩΓΗ».                                                                                   </w:t>
      </w:r>
      <w:r w:rsidR="00892449" w:rsidRPr="00892449">
        <w:rPr>
          <w:rFonts w:ascii="Calibri" w:eastAsia="SimSun" w:hAnsi="Calibri" w:cs="Calibri"/>
          <w:kern w:val="1"/>
          <w:sz w:val="22"/>
          <w:szCs w:val="22"/>
          <w:lang w:eastAsia="zh-CN" w:bidi="hi-IN"/>
        </w:rPr>
        <w:t xml:space="preserve">                                 </w:t>
      </w:r>
      <w:r w:rsidR="00892449" w:rsidRPr="00892449">
        <w:rPr>
          <w:rFonts w:ascii="Calibri" w:eastAsia="SimSun" w:hAnsi="Calibri" w:cs="Calibri"/>
          <w:kern w:val="1"/>
          <w:sz w:val="22"/>
          <w:szCs w:val="22"/>
          <w:lang w:val="en-US" w:eastAsia="zh-CN" w:bidi="hi-IN"/>
        </w:rPr>
        <w:sym w:font="Wingdings" w:char="F0A8"/>
      </w:r>
      <w:r w:rsidR="00892449" w:rsidRPr="00892449">
        <w:rPr>
          <w:rFonts w:ascii="Calibri" w:eastAsia="SimSun" w:hAnsi="Calibri" w:cs="Calibri"/>
          <w:kern w:val="1"/>
          <w:sz w:val="22"/>
          <w:szCs w:val="22"/>
          <w:lang w:eastAsia="zh-CN" w:bidi="hi-IN"/>
        </w:rPr>
        <w:t xml:space="preserve">             </w:t>
      </w:r>
      <w:r w:rsidR="00892449" w:rsidRPr="00892449">
        <w:rPr>
          <w:rFonts w:ascii="Calibri" w:eastAsia="SimSun" w:hAnsi="Calibri" w:cs="Calibri"/>
          <w:kern w:val="1"/>
          <w:sz w:val="22"/>
          <w:szCs w:val="22"/>
          <w:lang w:val="en-US" w:eastAsia="zh-CN" w:bidi="hi-IN"/>
        </w:rPr>
        <w:sym w:font="Wingdings" w:char="F0A8"/>
      </w:r>
    </w:p>
    <w:p w14:paraId="579CDDC1" w14:textId="77777777" w:rsidR="00892449" w:rsidRPr="00EC0484" w:rsidRDefault="00892449" w:rsidP="00EC0484">
      <w:pPr>
        <w:tabs>
          <w:tab w:val="left" w:pos="2460"/>
          <w:tab w:val="right" w:pos="8312"/>
        </w:tabs>
        <w:spacing w:line="240" w:lineRule="auto"/>
        <w:jc w:val="right"/>
        <w:rPr>
          <w:rFonts w:eastAsia="SimSun" w:cstheme="minorHAnsi"/>
          <w:i/>
          <w:kern w:val="1"/>
          <w:sz w:val="22"/>
          <w:szCs w:val="22"/>
          <w:lang w:eastAsia="zh-CN" w:bidi="hi-IN"/>
        </w:rPr>
      </w:pPr>
    </w:p>
    <w:p w14:paraId="7F5B2CB9" w14:textId="77777777" w:rsidR="00195538" w:rsidRPr="00EC0484" w:rsidRDefault="00195538" w:rsidP="00DA285E">
      <w:pPr>
        <w:spacing w:before="240" w:line="240" w:lineRule="auto"/>
        <w:jc w:val="center"/>
        <w:rPr>
          <w:rFonts w:cstheme="minorHAnsi"/>
          <w:sz w:val="22"/>
          <w:szCs w:val="22"/>
        </w:rPr>
      </w:pPr>
      <w:r w:rsidRPr="00EC0484">
        <w:rPr>
          <w:rFonts w:cstheme="minorHAnsi"/>
          <w:sz w:val="22"/>
          <w:szCs w:val="22"/>
        </w:rPr>
        <w:t>……………………/2026</w:t>
      </w:r>
    </w:p>
    <w:p w14:paraId="25D9D59E" w14:textId="2D7EEB40" w:rsidR="00195538" w:rsidRDefault="00195538" w:rsidP="00125C10">
      <w:pPr>
        <w:spacing w:line="240" w:lineRule="auto"/>
        <w:jc w:val="center"/>
        <w:rPr>
          <w:rFonts w:cstheme="minorHAnsi"/>
          <w:sz w:val="22"/>
          <w:szCs w:val="22"/>
        </w:rPr>
      </w:pPr>
      <w:r w:rsidRPr="00EC0484">
        <w:rPr>
          <w:rFonts w:cstheme="minorHAnsi"/>
          <w:sz w:val="22"/>
          <w:szCs w:val="22"/>
        </w:rPr>
        <w:t>Ο/Η/Οι Δηλών/ούσα/</w:t>
      </w:r>
      <w:proofErr w:type="spellStart"/>
      <w:r w:rsidRPr="00EC0484">
        <w:rPr>
          <w:rFonts w:cstheme="minorHAnsi"/>
          <w:sz w:val="22"/>
          <w:szCs w:val="22"/>
        </w:rPr>
        <w:t>ούντες</w:t>
      </w:r>
      <w:proofErr w:type="spellEnd"/>
    </w:p>
    <w:p w14:paraId="7913BA35" w14:textId="77777777" w:rsidR="00125C10" w:rsidRPr="00EC0484" w:rsidRDefault="00125C10" w:rsidP="00125C10">
      <w:pPr>
        <w:spacing w:after="0" w:line="240" w:lineRule="auto"/>
        <w:jc w:val="center"/>
        <w:rPr>
          <w:rFonts w:cstheme="minorHAnsi"/>
          <w:sz w:val="22"/>
          <w:szCs w:val="22"/>
        </w:rPr>
      </w:pPr>
    </w:p>
    <w:p w14:paraId="347ECDA6" w14:textId="1D409923" w:rsidR="00FC782F" w:rsidRDefault="00EC0484" w:rsidP="00125C10">
      <w:pPr>
        <w:spacing w:after="0" w:line="240" w:lineRule="auto"/>
        <w:jc w:val="center"/>
      </w:pPr>
      <w:r w:rsidRPr="00125C10">
        <w:rPr>
          <w:rFonts w:cstheme="minorHAnsi"/>
          <w:sz w:val="22"/>
          <w:szCs w:val="22"/>
          <w:highlight w:val="yellow"/>
        </w:rPr>
        <w:t xml:space="preserve">[ΟΝ/ΜΟ - </w:t>
      </w:r>
      <w:r w:rsidR="00195538" w:rsidRPr="00125C10">
        <w:rPr>
          <w:rFonts w:cstheme="minorHAnsi"/>
          <w:sz w:val="22"/>
          <w:szCs w:val="22"/>
          <w:highlight w:val="yellow"/>
        </w:rPr>
        <w:t>ΥΠΟΓΡΑΦΗ ΠΑΤΕΡΑ</w:t>
      </w:r>
      <w:r w:rsidRPr="00125C10">
        <w:rPr>
          <w:rFonts w:cstheme="minorHAnsi"/>
          <w:sz w:val="22"/>
          <w:szCs w:val="22"/>
          <w:highlight w:val="yellow"/>
        </w:rPr>
        <w:t>]</w:t>
      </w:r>
      <w:r w:rsidR="00195538" w:rsidRPr="00125C10">
        <w:rPr>
          <w:rFonts w:cstheme="minorHAnsi"/>
          <w:sz w:val="22"/>
          <w:szCs w:val="22"/>
          <w:highlight w:val="yellow"/>
        </w:rPr>
        <w:t xml:space="preserve">                        </w:t>
      </w:r>
      <w:r w:rsidRPr="00125C10">
        <w:rPr>
          <w:rFonts w:cstheme="minorHAnsi"/>
          <w:sz w:val="22"/>
          <w:szCs w:val="22"/>
          <w:highlight w:val="yellow"/>
        </w:rPr>
        <w:t xml:space="preserve">                            [ΟΝ</w:t>
      </w:r>
      <w:r w:rsidR="00195538" w:rsidRPr="00125C10">
        <w:rPr>
          <w:rFonts w:cstheme="minorHAnsi"/>
          <w:sz w:val="22"/>
          <w:szCs w:val="22"/>
          <w:highlight w:val="yellow"/>
        </w:rPr>
        <w:t>/ΜΟ</w:t>
      </w:r>
      <w:r w:rsidRPr="00125C10">
        <w:rPr>
          <w:rFonts w:cstheme="minorHAnsi"/>
          <w:sz w:val="22"/>
          <w:szCs w:val="22"/>
          <w:highlight w:val="yellow"/>
        </w:rPr>
        <w:t xml:space="preserve"> - ΥΠΟΓΡΑΦΗ</w:t>
      </w:r>
      <w:r w:rsidR="00195538" w:rsidRPr="00125C10">
        <w:rPr>
          <w:rFonts w:cstheme="minorHAnsi"/>
          <w:sz w:val="22"/>
          <w:szCs w:val="22"/>
          <w:highlight w:val="yellow"/>
        </w:rPr>
        <w:t xml:space="preserve"> </w:t>
      </w:r>
      <w:r w:rsidRPr="00125C10">
        <w:rPr>
          <w:rFonts w:cstheme="minorHAnsi"/>
          <w:sz w:val="22"/>
          <w:szCs w:val="22"/>
          <w:highlight w:val="yellow"/>
        </w:rPr>
        <w:t>ΜΗΤΕΡΑΣ]</w:t>
      </w:r>
    </w:p>
    <w:sectPr w:rsidR="00FC7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1E"/>
    <w:multiLevelType w:val="hybridMultilevel"/>
    <w:tmpl w:val="461860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3B84"/>
    <w:multiLevelType w:val="hybridMultilevel"/>
    <w:tmpl w:val="0DB4EE42"/>
    <w:lvl w:ilvl="0" w:tplc="B39038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4F74"/>
    <w:multiLevelType w:val="multilevel"/>
    <w:tmpl w:val="9950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97831"/>
    <w:multiLevelType w:val="multilevel"/>
    <w:tmpl w:val="ABF4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34BCE"/>
    <w:multiLevelType w:val="multilevel"/>
    <w:tmpl w:val="DACC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A4CC9"/>
    <w:multiLevelType w:val="multilevel"/>
    <w:tmpl w:val="E070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E1A21"/>
    <w:multiLevelType w:val="multilevel"/>
    <w:tmpl w:val="40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F2A04"/>
    <w:multiLevelType w:val="multilevel"/>
    <w:tmpl w:val="1FB8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B4890"/>
    <w:multiLevelType w:val="multilevel"/>
    <w:tmpl w:val="25AC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6213C"/>
    <w:multiLevelType w:val="multilevel"/>
    <w:tmpl w:val="7E58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56"/>
    <w:rsid w:val="00125C10"/>
    <w:rsid w:val="00195538"/>
    <w:rsid w:val="00211181"/>
    <w:rsid w:val="0024020E"/>
    <w:rsid w:val="00340E9C"/>
    <w:rsid w:val="004141F7"/>
    <w:rsid w:val="00463C9A"/>
    <w:rsid w:val="006733E5"/>
    <w:rsid w:val="00786938"/>
    <w:rsid w:val="007E7710"/>
    <w:rsid w:val="00892449"/>
    <w:rsid w:val="008A5194"/>
    <w:rsid w:val="00A35756"/>
    <w:rsid w:val="00B16502"/>
    <w:rsid w:val="00B820BB"/>
    <w:rsid w:val="00C2176A"/>
    <w:rsid w:val="00C23D15"/>
    <w:rsid w:val="00C520EB"/>
    <w:rsid w:val="00DA285E"/>
    <w:rsid w:val="00DB5ABD"/>
    <w:rsid w:val="00E54948"/>
    <w:rsid w:val="00E936E8"/>
    <w:rsid w:val="00EC0484"/>
    <w:rsid w:val="00FC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A13C"/>
  <w15:chartTrackingRefBased/>
  <w15:docId w15:val="{C38B807D-8A80-43D9-B4DC-7E4DB5A2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35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5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57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5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57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5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5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5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5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35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35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357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3575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3575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3575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3575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3575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357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35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35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35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35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35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3575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3575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3575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35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3575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357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3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847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Kapadata Consulting</cp:lastModifiedBy>
  <cp:revision>12</cp:revision>
  <dcterms:created xsi:type="dcterms:W3CDTF">2026-04-23T22:42:00Z</dcterms:created>
  <dcterms:modified xsi:type="dcterms:W3CDTF">2026-05-06T08:29:00Z</dcterms:modified>
</cp:coreProperties>
</file>